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8EBE" w14:textId="5F6B7D64" w:rsidR="00D81B48" w:rsidRPr="00475294" w:rsidRDefault="6ACF56A7" w:rsidP="6ACF56A7">
      <w:pPr>
        <w:jc w:val="center"/>
      </w:pPr>
      <w:r w:rsidRPr="00475294"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C564E" w14:textId="757EFF63" w:rsidR="00D81B48" w:rsidRPr="00475294" w:rsidRDefault="00D81B48" w:rsidP="4B0AD956"/>
    <w:p w14:paraId="4F17AB70" w14:textId="6087ABA9" w:rsidR="00D81B48" w:rsidRPr="00475294" w:rsidRDefault="00D81B48" w:rsidP="4B0AD956"/>
    <w:p w14:paraId="20FD668E" w14:textId="77777777" w:rsidR="6ACF56A7" w:rsidRPr="00475294" w:rsidRDefault="6ACF56A7" w:rsidP="6ACF56A7"/>
    <w:tbl>
      <w:tblPr>
        <w:tblpPr w:leftFromText="187" w:rightFromText="187" w:horzAnchor="margin" w:tblpXSpec="center" w:tblpY="2881"/>
        <w:tblW w:w="4000" w:type="pct"/>
        <w:tblBorders>
          <w:left w:val="single" w:sz="12" w:space="0" w:color="000000" w:themeColor="text1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="00D81B48" w:rsidRPr="00475294" w14:paraId="12D8D936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84D2073" w14:textId="7F975536" w:rsidR="00D81B48" w:rsidRPr="00475294" w:rsidRDefault="00FB39FF" w:rsidP="00D81B48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b/>
                <w:sz w:val="40"/>
                <w:szCs w:val="40"/>
              </w:rPr>
              <w:t xml:space="preserve">Sistema </w:t>
            </w:r>
            <w:r w:rsidR="00E72CB8" w:rsidRPr="00475294">
              <w:rPr>
                <w:b/>
                <w:sz w:val="40"/>
                <w:szCs w:val="40"/>
              </w:rPr>
              <w:t xml:space="preserve">IA </w:t>
            </w:r>
            <w:r w:rsidR="00993B24" w:rsidRPr="00475294">
              <w:rPr>
                <w:b/>
                <w:sz w:val="40"/>
                <w:szCs w:val="40"/>
              </w:rPr>
              <w:t>–</w:t>
            </w:r>
            <w:r w:rsidR="00E72CB8" w:rsidRPr="00475294">
              <w:rPr>
                <w:b/>
                <w:sz w:val="40"/>
                <w:szCs w:val="40"/>
              </w:rPr>
              <w:t xml:space="preserve"> Portal</w:t>
            </w:r>
            <w:r w:rsidR="00993B24" w:rsidRPr="00475294">
              <w:rPr>
                <w:b/>
                <w:sz w:val="40"/>
                <w:szCs w:val="40"/>
              </w:rPr>
              <w:t xml:space="preserve"> Web</w:t>
            </w:r>
          </w:p>
          <w:p w14:paraId="59F508E8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6463AED6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3E292AA5" w14:textId="77777777" w:rsidR="00B427CC" w:rsidRPr="00475294" w:rsidRDefault="00B427CC" w:rsidP="00D81B48">
            <w:pPr>
              <w:pStyle w:val="SemEspaamento"/>
              <w:rPr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Documento de Requisitos</w:t>
            </w:r>
          </w:p>
          <w:p w14:paraId="005DF296" w14:textId="372B6B0A" w:rsidR="00C356D0" w:rsidRPr="00475294" w:rsidRDefault="00C356D0" w:rsidP="002D14EC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(</w:t>
            </w:r>
            <w:r w:rsidR="004467CB" w:rsidRPr="00475294">
              <w:rPr>
                <w:sz w:val="40"/>
                <w:szCs w:val="40"/>
              </w:rPr>
              <w:t xml:space="preserve">Submódulo </w:t>
            </w:r>
            <w:r w:rsidR="00DD3E7C">
              <w:rPr>
                <w:sz w:val="40"/>
                <w:szCs w:val="40"/>
              </w:rPr>
              <w:t>Logs de Acesso</w:t>
            </w:r>
            <w:r w:rsidRPr="00475294">
              <w:rPr>
                <w:sz w:val="40"/>
                <w:szCs w:val="40"/>
              </w:rPr>
              <w:t>)</w:t>
            </w:r>
          </w:p>
        </w:tc>
      </w:tr>
      <w:tr w:rsidR="00D81B48" w:rsidRPr="00475294" w14:paraId="704388A9" w14:textId="77777777" w:rsidTr="6ACF56A7">
        <w:tc>
          <w:tcPr>
            <w:tcW w:w="7672" w:type="dxa"/>
            <w:tcBorders>
              <w:top w:val="single" w:sz="4" w:space="0" w:color="FFFFFF" w:themeColor="background1"/>
            </w:tcBorders>
          </w:tcPr>
          <w:p w14:paraId="144F4184" w14:textId="77777777" w:rsidR="4B0AD956" w:rsidRPr="00475294" w:rsidRDefault="4B0AD956" w:rsidP="6ACF56A7"/>
        </w:tc>
      </w:tr>
      <w:tr w:rsidR="00D81B48" w:rsidRPr="00475294" w14:paraId="1C62091D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1CBC838" w14:textId="6698E3F4" w:rsidR="00D81B48" w:rsidRPr="00475294" w:rsidRDefault="00B427CC" w:rsidP="00425EF9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="00033A43" w:rsidRPr="00475294" w14:paraId="1E190D5D" w14:textId="77777777" w:rsidTr="00B427CC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14:paraId="3ADBF738" w14:textId="77777777" w:rsidR="00D81B48" w:rsidRPr="00475294" w:rsidRDefault="00033A43">
                <w:pPr>
                  <w:pStyle w:val="SemEspaamento"/>
                  <w:rPr>
                    <w:sz w:val="28"/>
                    <w:szCs w:val="28"/>
                  </w:rPr>
                </w:pPr>
                <w:proofErr w:type="gramStart"/>
                <w:r w:rsidRPr="00475294">
                  <w:rPr>
                    <w:sz w:val="28"/>
                    <w:szCs w:val="28"/>
                  </w:rPr>
                  <w:t>Clovis  Ap.</w:t>
                </w:r>
                <w:proofErr w:type="gramEnd"/>
                <w:r w:rsidRPr="00475294">
                  <w:rPr>
                    <w:sz w:val="28"/>
                    <w:szCs w:val="28"/>
                  </w:rPr>
                  <w:t xml:space="preserve">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8T00:00:00Z">
                <w:dateFormat w:val="d/M/yyyy"/>
                <w:lid w:val="pt-BR"/>
                <w:storeMappedDataAs w:val="dateTime"/>
                <w:calendar w:val="gregorian"/>
              </w:date>
            </w:sdtPr>
            <w:sdtEndPr/>
            <w:sdtContent>
              <w:p w14:paraId="6D1B08BE" w14:textId="4284E3F1" w:rsidR="00D81B48" w:rsidRPr="00475294" w:rsidRDefault="00993B24">
                <w:pPr>
                  <w:pStyle w:val="SemEspaamento"/>
                  <w:rPr>
                    <w:sz w:val="28"/>
                    <w:szCs w:val="28"/>
                  </w:rPr>
                </w:pPr>
                <w:r w:rsidRPr="00475294">
                  <w:rPr>
                    <w:sz w:val="28"/>
                    <w:szCs w:val="28"/>
                  </w:rPr>
                  <w:t>1</w:t>
                </w:r>
                <w:r w:rsidR="00DD3E7C">
                  <w:rPr>
                    <w:sz w:val="28"/>
                    <w:szCs w:val="28"/>
                  </w:rPr>
                  <w:t>8</w:t>
                </w:r>
                <w:r w:rsidRPr="00475294">
                  <w:rPr>
                    <w:sz w:val="28"/>
                    <w:szCs w:val="28"/>
                  </w:rPr>
                  <w:t>/9/2025</w:t>
                </w:r>
              </w:p>
            </w:sdtContent>
          </w:sdt>
          <w:p w14:paraId="0A37501D" w14:textId="77777777" w:rsidR="00D81B48" w:rsidRPr="00475294" w:rsidRDefault="00D81B48" w:rsidP="6ACF56A7"/>
        </w:tc>
      </w:tr>
    </w:tbl>
    <w:p w14:paraId="22D6DDAC" w14:textId="77777777" w:rsidR="00D81B48" w:rsidRPr="00475294" w:rsidRDefault="00D81B48" w:rsidP="6ACF56A7"/>
    <w:p w14:paraId="1FF154E7" w14:textId="59678A55" w:rsidR="00D81B48" w:rsidRPr="00475294" w:rsidRDefault="00D81B48" w:rsidP="6ACF56A7"/>
    <w:p w14:paraId="143F7FCF" w14:textId="78C8C62C" w:rsidR="00D81B48" w:rsidRPr="00475294" w:rsidRDefault="00D81B48" w:rsidP="6ACF56A7">
      <w:r w:rsidRPr="00475294">
        <w:br w:type="page"/>
      </w:r>
    </w:p>
    <w:p w14:paraId="5A034099" w14:textId="3993A03A" w:rsidR="00D81B48" w:rsidRPr="00475294" w:rsidRDefault="00D81B48" w:rsidP="6ACF56A7"/>
    <w:tbl>
      <w:tblPr>
        <w:tblStyle w:val="Tabelacomgrade"/>
        <w:tblW w:w="9600" w:type="dxa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="6ACF56A7" w:rsidRPr="00475294" w14:paraId="1D85C916" w14:textId="77777777" w:rsidTr="00267852">
        <w:tc>
          <w:tcPr>
            <w:tcW w:w="9600" w:type="dxa"/>
            <w:gridSpan w:val="4"/>
          </w:tcPr>
          <w:p w14:paraId="0D15D01E" w14:textId="1A9DA1AE" w:rsidR="6ACF56A7" w:rsidRPr="00475294" w:rsidRDefault="6ACF56A7" w:rsidP="6ACF56A7">
            <w:pPr>
              <w:jc w:val="center"/>
              <w:rPr>
                <w:b/>
                <w:bCs/>
              </w:rPr>
            </w:pPr>
            <w:r w:rsidRPr="00475294">
              <w:rPr>
                <w:b/>
                <w:bCs/>
              </w:rPr>
              <w:t>HISTÓRICO DE REVISÕES</w:t>
            </w:r>
          </w:p>
        </w:tc>
      </w:tr>
      <w:tr w:rsidR="6ACF56A7" w:rsidRPr="00475294" w14:paraId="210A9227" w14:textId="77777777" w:rsidTr="00267852">
        <w:tc>
          <w:tcPr>
            <w:tcW w:w="1365" w:type="dxa"/>
            <w:shd w:val="clear" w:color="auto" w:fill="D9D9D9" w:themeFill="background1" w:themeFillShade="D9"/>
          </w:tcPr>
          <w:p w14:paraId="2FFF7E7F" w14:textId="08D687FC" w:rsidR="6ACF56A7" w:rsidRPr="00475294" w:rsidRDefault="6ACF56A7" w:rsidP="6ACF56A7">
            <w:r w:rsidRPr="00475294"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14:paraId="5E20F46E" w14:textId="2C5C231C" w:rsidR="6ACF56A7" w:rsidRPr="00475294" w:rsidRDefault="6ACF56A7" w:rsidP="6ACF56A7">
            <w:r w:rsidRPr="00475294"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14:paraId="206562A4" w14:textId="05B1F763" w:rsidR="6ACF56A7" w:rsidRPr="00475294" w:rsidRDefault="6ACF56A7" w:rsidP="6ACF56A7">
            <w:r w:rsidRPr="00475294"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AB4F15" w14:textId="615031DB" w:rsidR="6ACF56A7" w:rsidRPr="00475294" w:rsidRDefault="6ACF56A7" w:rsidP="6ACF56A7">
            <w:r w:rsidRPr="00475294">
              <w:t>Autor</w:t>
            </w:r>
          </w:p>
        </w:tc>
      </w:tr>
      <w:tr w:rsidR="6ACF56A7" w:rsidRPr="00475294" w14:paraId="2291D23C" w14:textId="77777777" w:rsidTr="00267852">
        <w:tc>
          <w:tcPr>
            <w:tcW w:w="1365" w:type="dxa"/>
          </w:tcPr>
          <w:p w14:paraId="0FC5EBB6" w14:textId="748AF7D7" w:rsidR="6ACF56A7" w:rsidRPr="00475294" w:rsidRDefault="00993B24" w:rsidP="00794AF6">
            <w:r w:rsidRPr="00475294">
              <w:t>1</w:t>
            </w:r>
            <w:r w:rsidR="00DD3E7C">
              <w:t>8</w:t>
            </w:r>
            <w:r w:rsidR="00EF62BC" w:rsidRPr="00475294">
              <w:t>/0</w:t>
            </w:r>
            <w:r w:rsidRPr="00475294">
              <w:t>9</w:t>
            </w:r>
            <w:r w:rsidR="00EF62BC" w:rsidRPr="00475294">
              <w:t>/202</w:t>
            </w:r>
            <w:r w:rsidRPr="00475294">
              <w:t>5</w:t>
            </w:r>
          </w:p>
        </w:tc>
        <w:tc>
          <w:tcPr>
            <w:tcW w:w="915" w:type="dxa"/>
          </w:tcPr>
          <w:p w14:paraId="60C92B37" w14:textId="05EF367D" w:rsidR="6ACF56A7" w:rsidRPr="00475294" w:rsidRDefault="6ACF56A7" w:rsidP="6ACF56A7">
            <w:r w:rsidRPr="00475294">
              <w:t>1.0</w:t>
            </w:r>
          </w:p>
        </w:tc>
        <w:tc>
          <w:tcPr>
            <w:tcW w:w="4920" w:type="dxa"/>
          </w:tcPr>
          <w:p w14:paraId="1C888BE7" w14:textId="47A4CA3E" w:rsidR="6ACF56A7" w:rsidRPr="00475294" w:rsidRDefault="6ACF56A7" w:rsidP="00720C84">
            <w:pPr>
              <w:jc w:val="both"/>
            </w:pPr>
            <w:r w:rsidRPr="00475294">
              <w:t>Criação do documento de requisitos</w:t>
            </w:r>
            <w:r w:rsidR="00BF57BC" w:rsidRPr="00475294">
              <w:t xml:space="preserve"> </w:t>
            </w:r>
            <w:r w:rsidR="004467CB" w:rsidRPr="00475294">
              <w:t xml:space="preserve">“Submódulo </w:t>
            </w:r>
            <w:r w:rsidR="004B39EC">
              <w:t>Logs de Acesso</w:t>
            </w:r>
            <w:r w:rsidR="004467CB" w:rsidRPr="00475294">
              <w:t>”</w:t>
            </w:r>
          </w:p>
        </w:tc>
        <w:tc>
          <w:tcPr>
            <w:tcW w:w="2400" w:type="dxa"/>
          </w:tcPr>
          <w:p w14:paraId="2F8E4AB2" w14:textId="5A775E79" w:rsidR="6ACF56A7" w:rsidRPr="00475294" w:rsidRDefault="6ACF56A7" w:rsidP="6ACF56A7">
            <w:r w:rsidRPr="00475294">
              <w:t>Clovis Ap. Moratta</w:t>
            </w:r>
          </w:p>
          <w:p w14:paraId="20AC7CBA" w14:textId="495D48B2" w:rsidR="6ACF56A7" w:rsidRPr="00475294" w:rsidRDefault="6ACF56A7" w:rsidP="6ACF56A7"/>
        </w:tc>
      </w:tr>
      <w:tr w:rsidR="6ACF56A7" w:rsidRPr="00475294" w14:paraId="29B30B1F" w14:textId="77777777" w:rsidTr="00267852">
        <w:tc>
          <w:tcPr>
            <w:tcW w:w="1365" w:type="dxa"/>
          </w:tcPr>
          <w:p w14:paraId="2436A91A" w14:textId="20105844" w:rsidR="6ACF56A7" w:rsidRPr="00475294" w:rsidRDefault="6ACF56A7" w:rsidP="6ACF56A7"/>
        </w:tc>
        <w:tc>
          <w:tcPr>
            <w:tcW w:w="915" w:type="dxa"/>
          </w:tcPr>
          <w:p w14:paraId="372E1167" w14:textId="34D665E8" w:rsidR="6ACF56A7" w:rsidRPr="00475294" w:rsidRDefault="6ACF56A7" w:rsidP="6ACF56A7"/>
        </w:tc>
        <w:tc>
          <w:tcPr>
            <w:tcW w:w="4920" w:type="dxa"/>
          </w:tcPr>
          <w:p w14:paraId="08689BD2" w14:textId="594B3252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5401B50D" w14:textId="031860EE" w:rsidR="6ACF56A7" w:rsidRPr="00475294" w:rsidRDefault="6ACF56A7" w:rsidP="6ACF56A7"/>
        </w:tc>
      </w:tr>
      <w:tr w:rsidR="6ACF56A7" w:rsidRPr="00475294" w14:paraId="0095A70B" w14:textId="77777777" w:rsidTr="00267852">
        <w:tc>
          <w:tcPr>
            <w:tcW w:w="1365" w:type="dxa"/>
          </w:tcPr>
          <w:p w14:paraId="7F46720A" w14:textId="008891F7" w:rsidR="6ACF56A7" w:rsidRPr="00475294" w:rsidRDefault="6ACF56A7" w:rsidP="6ACF56A7"/>
        </w:tc>
        <w:tc>
          <w:tcPr>
            <w:tcW w:w="915" w:type="dxa"/>
          </w:tcPr>
          <w:p w14:paraId="3CD9888D" w14:textId="02BF50BA" w:rsidR="6ACF56A7" w:rsidRPr="00475294" w:rsidRDefault="6ACF56A7" w:rsidP="6ACF56A7"/>
        </w:tc>
        <w:tc>
          <w:tcPr>
            <w:tcW w:w="4920" w:type="dxa"/>
          </w:tcPr>
          <w:p w14:paraId="734DCE25" w14:textId="723BFF55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78262849" w14:textId="15622BEE" w:rsidR="6ACF56A7" w:rsidRPr="00475294" w:rsidRDefault="6ACF56A7" w:rsidP="6ACF56A7"/>
        </w:tc>
      </w:tr>
    </w:tbl>
    <w:p w14:paraId="154F7AA8" w14:textId="754A2985" w:rsidR="00D81B48" w:rsidRPr="00475294" w:rsidRDefault="00D81B48" w:rsidP="6ACF56A7"/>
    <w:p w14:paraId="303C8AC2" w14:textId="7EA029D5" w:rsidR="00D81B48" w:rsidRPr="00475294" w:rsidRDefault="00D81B48" w:rsidP="6ACF56A7">
      <w:pPr>
        <w:jc w:val="center"/>
      </w:pPr>
      <w:r w:rsidRPr="00475294">
        <w:br w:type="page"/>
      </w:r>
      <w:r w:rsidR="11D64329" w:rsidRPr="00475294">
        <w:rPr>
          <w:b/>
          <w:bCs/>
          <w:sz w:val="24"/>
          <w:szCs w:val="24"/>
        </w:rPr>
        <w:lastRenderedPageBreak/>
        <w:t>SUMÁRIO</w:t>
      </w:r>
    </w:p>
    <w:sdt>
      <w:sdtPr>
        <w:id w:val="449414106"/>
        <w:docPartObj>
          <w:docPartGallery w:val="Table of Contents"/>
          <w:docPartUnique/>
        </w:docPartObj>
      </w:sdtPr>
      <w:sdtEndPr/>
      <w:sdtContent>
        <w:p w14:paraId="797A1BA7" w14:textId="035A6FB3" w:rsidR="00CA7969" w:rsidRDefault="6ACF56A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475294">
            <w:fldChar w:fldCharType="begin"/>
          </w:r>
          <w:r w:rsidRPr="00475294">
            <w:instrText>TOC \o \z \u \h</w:instrText>
          </w:r>
          <w:r w:rsidRPr="00475294">
            <w:fldChar w:fldCharType="separate"/>
          </w:r>
          <w:hyperlink w:anchor="_Toc209083803" w:history="1">
            <w:r w:rsidR="00CA7969" w:rsidRPr="00093082">
              <w:rPr>
                <w:rStyle w:val="Hyperlink"/>
                <w:noProof/>
              </w:rPr>
              <w:t>1) Informações do Projeto</w:t>
            </w:r>
            <w:r w:rsidR="00CA7969">
              <w:rPr>
                <w:noProof/>
                <w:webHidden/>
              </w:rPr>
              <w:tab/>
            </w:r>
            <w:r w:rsidR="00CA7969">
              <w:rPr>
                <w:noProof/>
                <w:webHidden/>
              </w:rPr>
              <w:fldChar w:fldCharType="begin"/>
            </w:r>
            <w:r w:rsidR="00CA7969">
              <w:rPr>
                <w:noProof/>
                <w:webHidden/>
              </w:rPr>
              <w:instrText xml:space="preserve"> PAGEREF _Toc209083803 \h </w:instrText>
            </w:r>
            <w:r w:rsidR="00CA7969">
              <w:rPr>
                <w:noProof/>
                <w:webHidden/>
              </w:rPr>
            </w:r>
            <w:r w:rsidR="00CA7969">
              <w:rPr>
                <w:noProof/>
                <w:webHidden/>
              </w:rPr>
              <w:fldChar w:fldCharType="separate"/>
            </w:r>
            <w:r w:rsidR="00CA7969">
              <w:rPr>
                <w:noProof/>
                <w:webHidden/>
              </w:rPr>
              <w:t>3</w:t>
            </w:r>
            <w:r w:rsidR="00CA7969">
              <w:rPr>
                <w:noProof/>
                <w:webHidden/>
              </w:rPr>
              <w:fldChar w:fldCharType="end"/>
            </w:r>
          </w:hyperlink>
        </w:p>
        <w:p w14:paraId="5C83CC21" w14:textId="0D84D957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4" w:history="1">
            <w:r w:rsidRPr="00093082">
              <w:rPr>
                <w:rStyle w:val="Hyperlink"/>
                <w:noProof/>
              </w:rPr>
              <w:t>2. Objetivo e Escopo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AEE92" w14:textId="5EE99691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5" w:history="1">
            <w:r w:rsidRPr="00093082">
              <w:rPr>
                <w:rStyle w:val="Hyperlink"/>
                <w:noProof/>
              </w:rPr>
              <w:t>3. Atores 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F360C" w14:textId="7C377ED6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6" w:history="1">
            <w:r w:rsidRPr="00093082">
              <w:rPr>
                <w:rStyle w:val="Hyperlink"/>
                <w:noProof/>
              </w:rPr>
              <w:t>4. Visão Geral Funcional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9507D" w14:textId="2CC24FD5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7" w:history="1">
            <w:r w:rsidRPr="00093082">
              <w:rPr>
                <w:rStyle w:val="Hyperlink"/>
                <w:noProof/>
              </w:rPr>
              <w:t>5.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194FD" w14:textId="272F6866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8" w:history="1">
            <w:r w:rsidRPr="00093082">
              <w:rPr>
                <w:rStyle w:val="Hyperlink"/>
                <w:noProof/>
              </w:rPr>
              <w:t>6.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D95FD" w14:textId="7CE46B53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09" w:history="1">
            <w:r w:rsidRPr="00093082">
              <w:rPr>
                <w:rStyle w:val="Hyperlink"/>
                <w:noProof/>
              </w:rPr>
              <w:t>7. Regras de Negócio e Invariantes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FC9EC" w14:textId="43601002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0" w:history="1">
            <w:r w:rsidRPr="00093082">
              <w:rPr>
                <w:rStyle w:val="Hyperlink"/>
                <w:noProof/>
              </w:rPr>
              <w:t>8. Casos de Uso (Descritivo)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259B9" w14:textId="271CEF94" w:rsidR="00CA7969" w:rsidRDefault="00CA7969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1" w:history="1">
            <w:r w:rsidRPr="00093082">
              <w:rPr>
                <w:rStyle w:val="Hyperlink"/>
                <w:b/>
                <w:bCs/>
                <w:noProof/>
              </w:rPr>
              <w:t>Caso de Uso UC01</w:t>
            </w:r>
            <w:r w:rsidRPr="00093082">
              <w:rPr>
                <w:rStyle w:val="Hyperlink"/>
                <w:noProof/>
              </w:rPr>
              <w:t xml:space="preserve"> – Registrar Login Sucesso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8D2C5" w14:textId="0BA52E69" w:rsidR="00CA7969" w:rsidRDefault="00CA7969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2" w:history="1">
            <w:r w:rsidRPr="00093082">
              <w:rPr>
                <w:rStyle w:val="Hyperlink"/>
                <w:b/>
                <w:bCs/>
                <w:noProof/>
              </w:rPr>
              <w:t>Caso de Uso UC02</w:t>
            </w:r>
            <w:r w:rsidRPr="00093082">
              <w:rPr>
                <w:rStyle w:val="Hyperlink"/>
                <w:noProof/>
              </w:rPr>
              <w:t xml:space="preserve"> – Registrar Login Falha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A8AC2" w14:textId="147ACEE1" w:rsidR="00CA7969" w:rsidRDefault="00CA7969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3" w:history="1">
            <w:r w:rsidRPr="00093082">
              <w:rPr>
                <w:rStyle w:val="Hyperlink"/>
                <w:b/>
                <w:bCs/>
                <w:noProof/>
              </w:rPr>
              <w:t>Caso de Uso UC03</w:t>
            </w:r>
            <w:r w:rsidRPr="00093082">
              <w:rPr>
                <w:rStyle w:val="Hyperlink"/>
                <w:noProof/>
              </w:rPr>
              <w:t xml:space="preserve"> – Consultar Logs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A215A" w14:textId="5101F962" w:rsidR="00CA7969" w:rsidRDefault="00CA7969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4" w:history="1">
            <w:r w:rsidRPr="00093082">
              <w:rPr>
                <w:rStyle w:val="Hyperlink"/>
                <w:b/>
                <w:bCs/>
                <w:noProof/>
              </w:rPr>
              <w:t>Caso de Uso UC04</w:t>
            </w:r>
            <w:r w:rsidRPr="00093082">
              <w:rPr>
                <w:rStyle w:val="Hyperlink"/>
                <w:noProof/>
              </w:rPr>
              <w:t xml:space="preserve"> – Detalhar Log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E2A40" w14:textId="60BC27E3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5" w:history="1">
            <w:r w:rsidRPr="00093082">
              <w:rPr>
                <w:rStyle w:val="Hyperlink"/>
                <w:noProof/>
              </w:rPr>
              <w:t>9. Interface do Usuário (referência)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17A7B3" w14:textId="6556A9FB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6" w:history="1">
            <w:r w:rsidRPr="00093082">
              <w:rPr>
                <w:rStyle w:val="Hyperlink"/>
                <w:noProof/>
              </w:rPr>
              <w:t>10. Dados 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95EB0" w14:textId="1F802576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7" w:history="1">
            <w:r w:rsidRPr="00093082">
              <w:rPr>
                <w:rStyle w:val="Hyperlink"/>
                <w:noProof/>
              </w:rPr>
              <w:t>11. Mensagens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2458C" w14:textId="6DE4D75D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8" w:history="1">
            <w:r w:rsidRPr="00093082">
              <w:rPr>
                <w:rStyle w:val="Hyperlink"/>
                <w:noProof/>
              </w:rPr>
              <w:t>12. Considerações de LGPD 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3143A" w14:textId="183679BA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19" w:history="1">
            <w:r w:rsidRPr="00093082">
              <w:rPr>
                <w:rStyle w:val="Hyperlink"/>
                <w:noProof/>
              </w:rPr>
              <w:t>13. Estrutura de Dados (Proposta)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9BE564" w14:textId="7FDA847A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20" w:history="1">
            <w:r w:rsidRPr="00093082">
              <w:rPr>
                <w:rStyle w:val="Hyperlink"/>
                <w:noProof/>
              </w:rPr>
              <w:t>14. Referências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BEB98" w14:textId="4A7EC615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21" w:history="1">
            <w:r w:rsidRPr="00093082">
              <w:rPr>
                <w:rStyle w:val="Hyperlink"/>
                <w:noProof/>
              </w:rPr>
              <w:t>15. Mapa de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9FDE3" w14:textId="225FC529" w:rsidR="00CA7969" w:rsidRDefault="00CA796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83822" w:history="1">
            <w:r w:rsidRPr="00093082">
              <w:rPr>
                <w:rStyle w:val="Hyperlink"/>
                <w:noProof/>
              </w:rPr>
              <w:t>16. Integração com o Projeto Existente (Resumo)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_Toc209083822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C1763" w14:textId="019DB4E0" w:rsidR="6ACF56A7" w:rsidRPr="00475294" w:rsidRDefault="6ACF56A7" w:rsidP="6ACF56A7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 w:rsidRPr="00475294">
            <w:fldChar w:fldCharType="end"/>
          </w:r>
        </w:p>
      </w:sdtContent>
    </w:sdt>
    <w:p w14:paraId="442A36AB" w14:textId="65B9D96B" w:rsidR="6ACF56A7" w:rsidRPr="00475294" w:rsidRDefault="6ACF56A7" w:rsidP="6ACF56A7">
      <w:pPr>
        <w:pStyle w:val="DocReqTitulo"/>
      </w:pPr>
    </w:p>
    <w:p w14:paraId="7A9C427F" w14:textId="77777777" w:rsidR="6ACF56A7" w:rsidRPr="00475294" w:rsidRDefault="6ACF56A7" w:rsidP="6ACF56A7"/>
    <w:p w14:paraId="34051082" w14:textId="77777777" w:rsidR="00BF57BC" w:rsidRPr="00475294" w:rsidRDefault="00D81B48" w:rsidP="00447ADF">
      <w:pPr>
        <w:pStyle w:val="Ttulo1"/>
      </w:pPr>
      <w:r w:rsidRPr="00475294">
        <w:br w:type="page"/>
      </w:r>
      <w:bookmarkStart w:id="0" w:name="_Toc209083803"/>
      <w:r w:rsidR="00BF57BC" w:rsidRPr="00475294">
        <w:lastRenderedPageBreak/>
        <w:t>1) Informações do Projeto</w:t>
      </w:r>
      <w:bookmarkEnd w:id="0"/>
    </w:p>
    <w:p w14:paraId="38DE0A72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Projeto:</w:t>
      </w:r>
      <w:r w:rsidRPr="00475294">
        <w:t xml:space="preserve"> IA - Portal Web - Protótipo</w:t>
      </w:r>
    </w:p>
    <w:p w14:paraId="394393CD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Módulo:</w:t>
      </w:r>
      <w:r w:rsidRPr="00475294">
        <w:t xml:space="preserve"> Segurança</w:t>
      </w:r>
    </w:p>
    <w:p w14:paraId="7089F7E3" w14:textId="28C3F701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Submódulo:</w:t>
      </w:r>
      <w:r w:rsidRPr="00475294">
        <w:t xml:space="preserve"> </w:t>
      </w:r>
      <w:r w:rsidR="007003D0">
        <w:t>Logs de Acesso</w:t>
      </w:r>
    </w:p>
    <w:p w14:paraId="6EBD0011" w14:textId="5BF41FAF" w:rsidR="00772B16" w:rsidRPr="00475294" w:rsidRDefault="002A63C9" w:rsidP="00CA7325">
      <w:pPr>
        <w:jc w:val="both"/>
      </w:pPr>
      <w:r w:rsidRPr="00475294">
        <w:rPr>
          <w:b/>
          <w:bCs/>
        </w:rPr>
        <w:t>Descrição:</w:t>
      </w:r>
      <w:r w:rsidRPr="00475294">
        <w:t xml:space="preserve"> </w:t>
      </w:r>
      <w:r w:rsidR="007003D0">
        <w:t>Registro, armazenamento e consulta de eventos de acesso (login/logout, falhas de autenticação, timeouts) para fins de segurança, auditoria e conformidade</w:t>
      </w:r>
      <w:r w:rsidR="00FD715B">
        <w:t>.</w:t>
      </w:r>
    </w:p>
    <w:p w14:paraId="00E916DF" w14:textId="77777777" w:rsidR="00D14CA3" w:rsidRPr="00475294" w:rsidRDefault="00D14CA3" w:rsidP="00D14CA3">
      <w:pPr>
        <w:pStyle w:val="PargrafodaLista"/>
      </w:pPr>
    </w:p>
    <w:p w14:paraId="59D7E0F4" w14:textId="3289E257" w:rsidR="00D06019" w:rsidRPr="00475294" w:rsidRDefault="00D06019" w:rsidP="00D06019">
      <w:pPr>
        <w:pStyle w:val="Ttulo1"/>
      </w:pPr>
      <w:bookmarkStart w:id="1" w:name="_Toc209083804"/>
      <w:r w:rsidRPr="00475294">
        <w:t>2. Objetivo e Escopo</w:t>
      </w:r>
      <w:bookmarkEnd w:id="1"/>
    </w:p>
    <w:p w14:paraId="49DDE8FA" w14:textId="77777777" w:rsidR="00D06019" w:rsidRPr="00475294" w:rsidRDefault="00D06019" w:rsidP="00D06019">
      <w:pPr>
        <w:spacing w:after="120"/>
      </w:pPr>
      <w:r w:rsidRPr="00475294">
        <w:rPr>
          <w:b/>
        </w:rPr>
        <w:t>Objetivo</w:t>
      </w:r>
    </w:p>
    <w:p w14:paraId="383D574F" w14:textId="77777777" w:rsidR="00F60A35" w:rsidRDefault="00F60A35" w:rsidP="00F60A35">
      <w:r>
        <w:t xml:space="preserve">Disponibilizar mecanismos de registro e consulta de logs de acesso; fornecer </w:t>
      </w:r>
      <w:proofErr w:type="spellStart"/>
      <w:r>
        <w:t>endpoints</w:t>
      </w:r>
      <w:proofErr w:type="spellEnd"/>
      <w:r>
        <w:t>/contratos para consumo por outros submódulos; garantir rastreabilidade e imutabilidade dos registros.</w:t>
      </w:r>
    </w:p>
    <w:p w14:paraId="5E2CAFF2" w14:textId="5DBF6453" w:rsidR="00D06019" w:rsidRPr="00475294" w:rsidRDefault="00D06019" w:rsidP="00D06019">
      <w:pPr>
        <w:spacing w:after="120"/>
      </w:pPr>
      <w:r w:rsidRPr="00475294">
        <w:rPr>
          <w:b/>
        </w:rPr>
        <w:t>Escopo – Incluído</w:t>
      </w:r>
    </w:p>
    <w:p w14:paraId="733F1628" w14:textId="626160F5" w:rsidR="00D41C1D" w:rsidRDefault="00D41C1D" w:rsidP="002A5509">
      <w:pPr>
        <w:pStyle w:val="PargrafodaLista"/>
        <w:numPr>
          <w:ilvl w:val="0"/>
          <w:numId w:val="4"/>
        </w:numPr>
      </w:pPr>
      <w:r>
        <w:t>Registro automático de eventos de login, logout, falhas e timeout.</w:t>
      </w:r>
    </w:p>
    <w:p w14:paraId="5641F996" w14:textId="1DA2F4F3" w:rsidR="00D41C1D" w:rsidRDefault="00D41C1D" w:rsidP="002A5509">
      <w:pPr>
        <w:pStyle w:val="PargrafodaLista"/>
        <w:numPr>
          <w:ilvl w:val="0"/>
          <w:numId w:val="4"/>
        </w:numPr>
      </w:pPr>
      <w:r>
        <w:t>Consulta paginada e filtrada de logs.</w:t>
      </w:r>
    </w:p>
    <w:p w14:paraId="3C10CF7A" w14:textId="6605D38A" w:rsidR="00D41C1D" w:rsidRDefault="00D41C1D" w:rsidP="002A5509">
      <w:pPr>
        <w:pStyle w:val="PargrafodaLista"/>
        <w:numPr>
          <w:ilvl w:val="0"/>
          <w:numId w:val="4"/>
        </w:numPr>
      </w:pPr>
      <w:r>
        <w:t xml:space="preserve">Exibição detalhada de log em modal </w:t>
      </w:r>
      <w:proofErr w:type="spellStart"/>
      <w:r>
        <w:t>read-only</w:t>
      </w:r>
      <w:proofErr w:type="spellEnd"/>
      <w:r>
        <w:t>.</w:t>
      </w:r>
    </w:p>
    <w:p w14:paraId="6BF448F2" w14:textId="4A5B57B9" w:rsidR="00D41C1D" w:rsidRDefault="00D41C1D" w:rsidP="002A5509">
      <w:pPr>
        <w:pStyle w:val="PargrafodaLista"/>
        <w:numPr>
          <w:ilvl w:val="0"/>
          <w:numId w:val="4"/>
        </w:numPr>
      </w:pPr>
      <w:proofErr w:type="spellStart"/>
      <w:r>
        <w:t>Endpoints</w:t>
      </w:r>
      <w:proofErr w:type="spellEnd"/>
      <w:r>
        <w:t xml:space="preserve"> REST para listagem, filtro e detalhe.</w:t>
      </w:r>
    </w:p>
    <w:p w14:paraId="159F4CA6" w14:textId="3B64B371" w:rsidR="00D41C1D" w:rsidRDefault="00D41C1D" w:rsidP="002A5509">
      <w:pPr>
        <w:pStyle w:val="PargrafodaLista"/>
        <w:numPr>
          <w:ilvl w:val="0"/>
          <w:numId w:val="4"/>
        </w:numPr>
      </w:pPr>
      <w:r>
        <w:t>Integração obrigatória com submódulo de Permissões.</w:t>
      </w:r>
    </w:p>
    <w:p w14:paraId="7AE9FCDC" w14:textId="16B8602F" w:rsidR="00D06019" w:rsidRPr="00475294" w:rsidRDefault="00D06019" w:rsidP="00D06019">
      <w:pPr>
        <w:spacing w:after="120"/>
      </w:pPr>
      <w:r w:rsidRPr="00475294">
        <w:rPr>
          <w:b/>
        </w:rPr>
        <w:t>Escopo – Excluído</w:t>
      </w:r>
    </w:p>
    <w:p w14:paraId="6AFDAB77" w14:textId="31E207D9" w:rsidR="00D41C1D" w:rsidRDefault="00D41C1D" w:rsidP="002A5509">
      <w:pPr>
        <w:pStyle w:val="PargrafodaLista"/>
        <w:numPr>
          <w:ilvl w:val="0"/>
          <w:numId w:val="5"/>
        </w:numPr>
      </w:pPr>
      <w:r>
        <w:t>Alteração ou exclusão de logs (imutáveis).</w:t>
      </w:r>
    </w:p>
    <w:p w14:paraId="20A7F09D" w14:textId="7880456E" w:rsidR="00D41C1D" w:rsidRDefault="00D41C1D" w:rsidP="002A5509">
      <w:pPr>
        <w:pStyle w:val="PargrafodaLista"/>
        <w:numPr>
          <w:ilvl w:val="0"/>
          <w:numId w:val="5"/>
        </w:numPr>
      </w:pPr>
      <w:r>
        <w:t>Relatórios estatísticos analíticos (serão tratados em outro módulo).</w:t>
      </w:r>
    </w:p>
    <w:p w14:paraId="393A1F2B" w14:textId="77777777" w:rsidR="001E0364" w:rsidRDefault="001E0364" w:rsidP="00287031"/>
    <w:p w14:paraId="6D545E68" w14:textId="7DEE4781" w:rsidR="006F66ED" w:rsidRPr="00475294" w:rsidRDefault="006F66ED" w:rsidP="006F66ED">
      <w:pPr>
        <w:pStyle w:val="Ttulo1"/>
      </w:pPr>
      <w:bookmarkStart w:id="2" w:name="_Toc209083805"/>
      <w:r w:rsidRPr="00475294">
        <w:t>3. Atores e Permissões</w:t>
      </w:r>
      <w:bookmarkEnd w:id="2"/>
    </w:p>
    <w:p w14:paraId="58B6BF94" w14:textId="3A1D7D3C" w:rsidR="006F66ED" w:rsidRPr="00475294" w:rsidRDefault="006F66ED" w:rsidP="006F66ED">
      <w:pPr>
        <w:spacing w:after="120"/>
      </w:pPr>
      <w:r w:rsidRPr="009B3E7E">
        <w:rPr>
          <w:b/>
          <w:bCs/>
        </w:rPr>
        <w:t>Ator Principal:</w:t>
      </w:r>
      <w:r w:rsidRPr="00475294">
        <w:t xml:space="preserve"> </w:t>
      </w:r>
      <w:r w:rsidR="00D41C1D">
        <w:t>Administrador de Segurança / Auditor (permissão: visualizar logs)</w:t>
      </w:r>
      <w:r w:rsidR="00327418">
        <w:t>.</w:t>
      </w:r>
    </w:p>
    <w:p w14:paraId="46812AD6" w14:textId="5B02A65F" w:rsidR="009B3E7E" w:rsidRDefault="009B3E7E" w:rsidP="009B3E7E">
      <w:r w:rsidRPr="009B3E7E">
        <w:rPr>
          <w:b/>
          <w:bCs/>
        </w:rPr>
        <w:t>Permissões do ator:</w:t>
      </w:r>
      <w:r>
        <w:t xml:space="preserve"> </w:t>
      </w:r>
      <w:r w:rsidR="00D41C1D">
        <w:t>listar, filtrar e detalhar registros de acesso</w:t>
      </w:r>
      <w:r>
        <w:t>.</w:t>
      </w:r>
    </w:p>
    <w:p w14:paraId="35032FA1" w14:textId="77777777" w:rsidR="00772B16" w:rsidRPr="00475294" w:rsidRDefault="00772B16" w:rsidP="00942BF6"/>
    <w:p w14:paraId="29ACBFC4" w14:textId="63B86B8F" w:rsidR="00F278BD" w:rsidRPr="00475294" w:rsidRDefault="00F278BD" w:rsidP="00942BF6">
      <w:pPr>
        <w:pStyle w:val="Ttulo1"/>
        <w:jc w:val="both"/>
      </w:pPr>
      <w:bookmarkStart w:id="3" w:name="_Toc209083806"/>
      <w:r w:rsidRPr="00475294">
        <w:t>4. Visão Geral Funcional</w:t>
      </w:r>
      <w:bookmarkEnd w:id="3"/>
    </w:p>
    <w:p w14:paraId="1BF8BBBD" w14:textId="77777777" w:rsidR="007005E6" w:rsidRDefault="007005E6" w:rsidP="007005E6">
      <w:pPr>
        <w:jc w:val="both"/>
      </w:pPr>
      <w:r>
        <w:t>Tela de consulta em grid paginado (20 registros/página, ordenação por data decrescente).</w:t>
      </w:r>
    </w:p>
    <w:p w14:paraId="30470DDD" w14:textId="77777777" w:rsidR="007005E6" w:rsidRDefault="007005E6" w:rsidP="007005E6">
      <w:pPr>
        <w:jc w:val="both"/>
      </w:pPr>
      <w:r>
        <w:t xml:space="preserve">Filtros por usuário, data, tipo de evento e status. Modal </w:t>
      </w:r>
      <w:proofErr w:type="spellStart"/>
      <w:r>
        <w:t>read-only</w:t>
      </w:r>
      <w:proofErr w:type="spellEnd"/>
      <w:r>
        <w:t xml:space="preserve"> exibe detalhes (IP, dispositivo, data/hora, resultado).</w:t>
      </w:r>
    </w:p>
    <w:p w14:paraId="30EBA6B6" w14:textId="77777777" w:rsidR="007005E6" w:rsidRDefault="007005E6" w:rsidP="007005E6">
      <w:pPr>
        <w:jc w:val="both"/>
      </w:pPr>
      <w:r>
        <w:t xml:space="preserve">Validação obrigatória de permissões via </w:t>
      </w:r>
      <w:proofErr w:type="spellStart"/>
      <w:r>
        <w:t>guards</w:t>
      </w:r>
      <w:proofErr w:type="spellEnd"/>
      <w:r>
        <w:t xml:space="preserve"> no Front-End e policies no Back-End.</w:t>
      </w:r>
    </w:p>
    <w:p w14:paraId="6B9D1F00" w14:textId="77777777" w:rsidR="00D33CDF" w:rsidRDefault="00D33CDF" w:rsidP="00942BF6"/>
    <w:p w14:paraId="66F93D18" w14:textId="564715CB" w:rsidR="00E4144E" w:rsidRDefault="00E4144E" w:rsidP="00E4144E">
      <w:pPr>
        <w:pStyle w:val="Ttulo1"/>
      </w:pPr>
      <w:bookmarkStart w:id="4" w:name="_Toc209083807"/>
      <w:r w:rsidRPr="00475294">
        <w:t>5. Requisitos Funcionais (RF)</w:t>
      </w:r>
      <w:bookmarkEnd w:id="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60"/>
        <w:gridCol w:w="1863"/>
        <w:gridCol w:w="2170"/>
        <w:gridCol w:w="4824"/>
      </w:tblGrid>
      <w:tr w:rsidR="00D33CDF" w:rsidRPr="00D33CDF" w14:paraId="34403F36" w14:textId="77777777" w:rsidTr="00D33CDF">
        <w:tc>
          <w:tcPr>
            <w:tcW w:w="660" w:type="dxa"/>
            <w:shd w:val="clear" w:color="auto" w:fill="F2F2F2" w:themeFill="background1" w:themeFillShade="F2"/>
          </w:tcPr>
          <w:p w14:paraId="59D6C42E" w14:textId="77777777" w:rsidR="00D33CDF" w:rsidRPr="00D33CDF" w:rsidRDefault="00D33CDF" w:rsidP="00E74FFA">
            <w:pPr>
              <w:rPr>
                <w:b/>
                <w:bCs/>
              </w:rPr>
            </w:pPr>
            <w:r w:rsidRPr="00D33CDF">
              <w:rPr>
                <w:b/>
                <w:bCs/>
              </w:rPr>
              <w:t>ID</w:t>
            </w:r>
          </w:p>
        </w:tc>
        <w:tc>
          <w:tcPr>
            <w:tcW w:w="1863" w:type="dxa"/>
            <w:shd w:val="clear" w:color="auto" w:fill="F2F2F2" w:themeFill="background1" w:themeFillShade="F2"/>
          </w:tcPr>
          <w:p w14:paraId="1F3109C8" w14:textId="77777777" w:rsidR="00D33CDF" w:rsidRPr="00D33CDF" w:rsidRDefault="00D33CDF" w:rsidP="00E74FFA">
            <w:pPr>
              <w:rPr>
                <w:b/>
                <w:bCs/>
              </w:rPr>
            </w:pPr>
            <w:r w:rsidRPr="00D33CDF">
              <w:rPr>
                <w:b/>
                <w:bCs/>
              </w:rPr>
              <w:t>Título</w:t>
            </w:r>
          </w:p>
        </w:tc>
        <w:tc>
          <w:tcPr>
            <w:tcW w:w="2170" w:type="dxa"/>
            <w:shd w:val="clear" w:color="auto" w:fill="F2F2F2" w:themeFill="background1" w:themeFillShade="F2"/>
          </w:tcPr>
          <w:p w14:paraId="3750F4CE" w14:textId="77777777" w:rsidR="00D33CDF" w:rsidRPr="00D33CDF" w:rsidRDefault="00D33CDF" w:rsidP="00E74FFA">
            <w:pPr>
              <w:rPr>
                <w:b/>
                <w:bCs/>
              </w:rPr>
            </w:pPr>
            <w:r w:rsidRPr="00D33CDF">
              <w:rPr>
                <w:b/>
                <w:bCs/>
              </w:rPr>
              <w:t>Descrição</w:t>
            </w:r>
          </w:p>
        </w:tc>
        <w:tc>
          <w:tcPr>
            <w:tcW w:w="4824" w:type="dxa"/>
            <w:shd w:val="clear" w:color="auto" w:fill="F2F2F2" w:themeFill="background1" w:themeFillShade="F2"/>
          </w:tcPr>
          <w:p w14:paraId="37CC50B0" w14:textId="77777777" w:rsidR="00D33CDF" w:rsidRPr="00D33CDF" w:rsidRDefault="00D33CDF" w:rsidP="00E74FFA">
            <w:pPr>
              <w:rPr>
                <w:b/>
                <w:bCs/>
              </w:rPr>
            </w:pPr>
            <w:r w:rsidRPr="00D33CDF">
              <w:rPr>
                <w:b/>
                <w:bCs/>
              </w:rPr>
              <w:t>Critérios de Aceite</w:t>
            </w:r>
          </w:p>
        </w:tc>
      </w:tr>
      <w:tr w:rsidR="00D33CDF" w14:paraId="3EFD8C6D" w14:textId="77777777" w:rsidTr="00D33CDF">
        <w:tc>
          <w:tcPr>
            <w:tcW w:w="660" w:type="dxa"/>
          </w:tcPr>
          <w:p w14:paraId="1FC5DB34" w14:textId="77777777" w:rsidR="00D33CDF" w:rsidRDefault="00D33CDF" w:rsidP="00E74FFA">
            <w:r>
              <w:t>RF01</w:t>
            </w:r>
          </w:p>
        </w:tc>
        <w:tc>
          <w:tcPr>
            <w:tcW w:w="1863" w:type="dxa"/>
          </w:tcPr>
          <w:p w14:paraId="0477128A" w14:textId="77777777" w:rsidR="00D33CDF" w:rsidRDefault="00D33CDF" w:rsidP="00E74FFA">
            <w:r>
              <w:t>Registrar Login Sucesso</w:t>
            </w:r>
          </w:p>
        </w:tc>
        <w:tc>
          <w:tcPr>
            <w:tcW w:w="2170" w:type="dxa"/>
          </w:tcPr>
          <w:p w14:paraId="670EF7E5" w14:textId="77777777" w:rsidR="00D33CDF" w:rsidRDefault="00D33CDF" w:rsidP="00E74FFA">
            <w:r>
              <w:t>Registro automático de login bem-sucedido.</w:t>
            </w:r>
          </w:p>
        </w:tc>
        <w:tc>
          <w:tcPr>
            <w:tcW w:w="4824" w:type="dxa"/>
          </w:tcPr>
          <w:p w14:paraId="4448FC22" w14:textId="77777777" w:rsidR="00D33CDF" w:rsidRDefault="00D33CDF" w:rsidP="00E74FFA">
            <w:r>
              <w:t xml:space="preserve">Evento gravado com usuário, IP, 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agent</w:t>
            </w:r>
            <w:proofErr w:type="spellEnd"/>
            <w:r>
              <w:t>, data/hora.</w:t>
            </w:r>
          </w:p>
        </w:tc>
      </w:tr>
      <w:tr w:rsidR="00D33CDF" w14:paraId="48E96C97" w14:textId="77777777" w:rsidTr="00D33CDF">
        <w:tc>
          <w:tcPr>
            <w:tcW w:w="660" w:type="dxa"/>
          </w:tcPr>
          <w:p w14:paraId="200116E7" w14:textId="77777777" w:rsidR="00D33CDF" w:rsidRDefault="00D33CDF" w:rsidP="00E74FFA">
            <w:r>
              <w:lastRenderedPageBreak/>
              <w:t>RF02</w:t>
            </w:r>
          </w:p>
        </w:tc>
        <w:tc>
          <w:tcPr>
            <w:tcW w:w="1863" w:type="dxa"/>
          </w:tcPr>
          <w:p w14:paraId="64D86592" w14:textId="77777777" w:rsidR="00D33CDF" w:rsidRDefault="00D33CDF" w:rsidP="00E74FFA">
            <w:r>
              <w:t>Registrar Login Falha</w:t>
            </w:r>
          </w:p>
        </w:tc>
        <w:tc>
          <w:tcPr>
            <w:tcW w:w="2170" w:type="dxa"/>
          </w:tcPr>
          <w:p w14:paraId="5CBD8115" w14:textId="77777777" w:rsidR="00D33CDF" w:rsidRDefault="00D33CDF" w:rsidP="00E74FFA">
            <w:r>
              <w:t>Registro automático de tentativas de login malsucedidas.</w:t>
            </w:r>
          </w:p>
        </w:tc>
        <w:tc>
          <w:tcPr>
            <w:tcW w:w="4824" w:type="dxa"/>
          </w:tcPr>
          <w:p w14:paraId="6D0DE3CF" w14:textId="77777777" w:rsidR="00D33CDF" w:rsidRDefault="00D33CDF" w:rsidP="00E74FFA">
            <w:r>
              <w:t>Evento gravado com causa (ex.: senha inválida).</w:t>
            </w:r>
          </w:p>
        </w:tc>
      </w:tr>
      <w:tr w:rsidR="00D33CDF" w14:paraId="5D989F1A" w14:textId="77777777" w:rsidTr="00D33CDF">
        <w:tc>
          <w:tcPr>
            <w:tcW w:w="660" w:type="dxa"/>
          </w:tcPr>
          <w:p w14:paraId="3DF7C861" w14:textId="77777777" w:rsidR="00D33CDF" w:rsidRDefault="00D33CDF" w:rsidP="00E74FFA">
            <w:r>
              <w:t>RF03</w:t>
            </w:r>
          </w:p>
        </w:tc>
        <w:tc>
          <w:tcPr>
            <w:tcW w:w="1863" w:type="dxa"/>
          </w:tcPr>
          <w:p w14:paraId="65CEFDD0" w14:textId="77777777" w:rsidR="00D33CDF" w:rsidRDefault="00D33CDF" w:rsidP="00E74FFA">
            <w:r>
              <w:t>Registrar Logout</w:t>
            </w:r>
          </w:p>
        </w:tc>
        <w:tc>
          <w:tcPr>
            <w:tcW w:w="2170" w:type="dxa"/>
          </w:tcPr>
          <w:p w14:paraId="50EC06D4" w14:textId="77777777" w:rsidR="00D33CDF" w:rsidRDefault="00D33CDF" w:rsidP="00E74FFA">
            <w:r>
              <w:t>Registro de logout explícito do usuário.</w:t>
            </w:r>
          </w:p>
        </w:tc>
        <w:tc>
          <w:tcPr>
            <w:tcW w:w="4824" w:type="dxa"/>
          </w:tcPr>
          <w:p w14:paraId="09CECCEF" w14:textId="77777777" w:rsidR="00D33CDF" w:rsidRDefault="00D33CDF" w:rsidP="00E74FFA">
            <w:r>
              <w:t>Evento gravado com data/hora e IP.</w:t>
            </w:r>
          </w:p>
        </w:tc>
      </w:tr>
      <w:tr w:rsidR="00D33CDF" w14:paraId="1452B9DD" w14:textId="77777777" w:rsidTr="00D33CDF">
        <w:tc>
          <w:tcPr>
            <w:tcW w:w="660" w:type="dxa"/>
          </w:tcPr>
          <w:p w14:paraId="431C7DB7" w14:textId="77777777" w:rsidR="00D33CDF" w:rsidRDefault="00D33CDF" w:rsidP="00E74FFA">
            <w:r>
              <w:t>RF04</w:t>
            </w:r>
          </w:p>
        </w:tc>
        <w:tc>
          <w:tcPr>
            <w:tcW w:w="1863" w:type="dxa"/>
          </w:tcPr>
          <w:p w14:paraId="370FA415" w14:textId="77777777" w:rsidR="00D33CDF" w:rsidRDefault="00D33CDF" w:rsidP="00E74FFA">
            <w:r>
              <w:t>Registrar Timeout</w:t>
            </w:r>
          </w:p>
        </w:tc>
        <w:tc>
          <w:tcPr>
            <w:tcW w:w="2170" w:type="dxa"/>
          </w:tcPr>
          <w:p w14:paraId="6E1681DB" w14:textId="77777777" w:rsidR="00D33CDF" w:rsidRDefault="00D33CDF" w:rsidP="00E74FFA">
            <w:r>
              <w:t>Registro de encerramento automático de sessão por inatividade.</w:t>
            </w:r>
          </w:p>
        </w:tc>
        <w:tc>
          <w:tcPr>
            <w:tcW w:w="4824" w:type="dxa"/>
          </w:tcPr>
          <w:p w14:paraId="7080B2A8" w14:textId="77777777" w:rsidR="00D33CDF" w:rsidRDefault="00D33CDF" w:rsidP="00E74FFA">
            <w:r>
              <w:t>Evento gravado com data/hora, motivo timeout.</w:t>
            </w:r>
          </w:p>
        </w:tc>
      </w:tr>
      <w:tr w:rsidR="00D33CDF" w14:paraId="34EFAB99" w14:textId="77777777" w:rsidTr="00D33CDF">
        <w:tc>
          <w:tcPr>
            <w:tcW w:w="660" w:type="dxa"/>
          </w:tcPr>
          <w:p w14:paraId="44B11D3D" w14:textId="77777777" w:rsidR="00D33CDF" w:rsidRDefault="00D33CDF" w:rsidP="00E74FFA">
            <w:r>
              <w:t>RF05</w:t>
            </w:r>
          </w:p>
        </w:tc>
        <w:tc>
          <w:tcPr>
            <w:tcW w:w="1863" w:type="dxa"/>
          </w:tcPr>
          <w:p w14:paraId="59BB91B6" w14:textId="77777777" w:rsidR="00D33CDF" w:rsidRDefault="00D33CDF" w:rsidP="00E74FFA">
            <w:r>
              <w:t>Listar Logs</w:t>
            </w:r>
          </w:p>
        </w:tc>
        <w:tc>
          <w:tcPr>
            <w:tcW w:w="2170" w:type="dxa"/>
          </w:tcPr>
          <w:p w14:paraId="0BD1EA2F" w14:textId="77777777" w:rsidR="00D33CDF" w:rsidRDefault="00D33CDF" w:rsidP="00E74FFA">
            <w:r>
              <w:t>Consulta paginada (20 por página) ordenada por data/hora desc.</w:t>
            </w:r>
          </w:p>
        </w:tc>
        <w:tc>
          <w:tcPr>
            <w:tcW w:w="4824" w:type="dxa"/>
          </w:tcPr>
          <w:p w14:paraId="0F11B23E" w14:textId="77777777" w:rsidR="00D33CDF" w:rsidRDefault="00D33CDF" w:rsidP="00E74FFA">
            <w:r>
              <w:t>Exibir X–Y de Z; suportar paginação anterior/próxima.</w:t>
            </w:r>
          </w:p>
        </w:tc>
      </w:tr>
      <w:tr w:rsidR="00D33CDF" w14:paraId="21C70884" w14:textId="77777777" w:rsidTr="00D33CDF">
        <w:tc>
          <w:tcPr>
            <w:tcW w:w="660" w:type="dxa"/>
          </w:tcPr>
          <w:p w14:paraId="6996D376" w14:textId="77777777" w:rsidR="00D33CDF" w:rsidRDefault="00D33CDF" w:rsidP="00E74FFA">
            <w:r>
              <w:t>RF06</w:t>
            </w:r>
          </w:p>
        </w:tc>
        <w:tc>
          <w:tcPr>
            <w:tcW w:w="1863" w:type="dxa"/>
          </w:tcPr>
          <w:p w14:paraId="5A3B4FA0" w14:textId="77777777" w:rsidR="00D33CDF" w:rsidRDefault="00D33CDF" w:rsidP="00E74FFA">
            <w:r>
              <w:t>Filtrar Logs</w:t>
            </w:r>
          </w:p>
        </w:tc>
        <w:tc>
          <w:tcPr>
            <w:tcW w:w="2170" w:type="dxa"/>
          </w:tcPr>
          <w:p w14:paraId="306A8D56" w14:textId="77777777" w:rsidR="00D33CDF" w:rsidRDefault="00D33CDF" w:rsidP="00E74FFA">
            <w:r>
              <w:t>Filtro por usuário, intervalo de datas, tipo de evento e status.</w:t>
            </w:r>
          </w:p>
        </w:tc>
        <w:tc>
          <w:tcPr>
            <w:tcW w:w="4824" w:type="dxa"/>
          </w:tcPr>
          <w:p w14:paraId="02BCD86A" w14:textId="77777777" w:rsidR="00D33CDF" w:rsidRDefault="00D33CDF" w:rsidP="00E74FFA">
            <w:r>
              <w:t>Filtros case-</w:t>
            </w:r>
            <w:proofErr w:type="spellStart"/>
            <w:r>
              <w:t>insensitive</w:t>
            </w:r>
            <w:proofErr w:type="spellEnd"/>
            <w:r>
              <w:t>; resetam paginação para página 1.</w:t>
            </w:r>
          </w:p>
        </w:tc>
      </w:tr>
      <w:tr w:rsidR="00D33CDF" w14:paraId="0BD27B6D" w14:textId="77777777" w:rsidTr="00D33CDF">
        <w:tc>
          <w:tcPr>
            <w:tcW w:w="660" w:type="dxa"/>
          </w:tcPr>
          <w:p w14:paraId="6B9E77A9" w14:textId="77777777" w:rsidR="00D33CDF" w:rsidRDefault="00D33CDF" w:rsidP="00E74FFA">
            <w:r>
              <w:t>RF07</w:t>
            </w:r>
          </w:p>
        </w:tc>
        <w:tc>
          <w:tcPr>
            <w:tcW w:w="1863" w:type="dxa"/>
          </w:tcPr>
          <w:p w14:paraId="396178B8" w14:textId="77777777" w:rsidR="00D33CDF" w:rsidRDefault="00D33CDF" w:rsidP="00E74FFA">
            <w:r>
              <w:t>Detalhar Log</w:t>
            </w:r>
          </w:p>
        </w:tc>
        <w:tc>
          <w:tcPr>
            <w:tcW w:w="2170" w:type="dxa"/>
          </w:tcPr>
          <w:p w14:paraId="6B60FB17" w14:textId="77777777" w:rsidR="00D33CDF" w:rsidRDefault="00D33CDF" w:rsidP="00E74FFA">
            <w:r>
              <w:t xml:space="preserve">Exibir dados completos do log em modal </w:t>
            </w:r>
            <w:proofErr w:type="spellStart"/>
            <w:r>
              <w:t>read-only</w:t>
            </w:r>
            <w:proofErr w:type="spellEnd"/>
            <w:r>
              <w:t>.</w:t>
            </w:r>
          </w:p>
        </w:tc>
        <w:tc>
          <w:tcPr>
            <w:tcW w:w="4824" w:type="dxa"/>
          </w:tcPr>
          <w:p w14:paraId="028D8FCE" w14:textId="77777777" w:rsidR="00D33CDF" w:rsidRDefault="00D33CDF" w:rsidP="00E74FFA">
            <w:r>
              <w:t>Campos ausentes exibem “—”.</w:t>
            </w:r>
          </w:p>
        </w:tc>
      </w:tr>
      <w:tr w:rsidR="00D33CDF" w14:paraId="32B111FE" w14:textId="77777777" w:rsidTr="00D33CDF">
        <w:tc>
          <w:tcPr>
            <w:tcW w:w="660" w:type="dxa"/>
          </w:tcPr>
          <w:p w14:paraId="24D5B0CF" w14:textId="77777777" w:rsidR="00D33CDF" w:rsidRDefault="00D33CDF" w:rsidP="00E74FFA">
            <w:r>
              <w:t>RF08</w:t>
            </w:r>
          </w:p>
        </w:tc>
        <w:tc>
          <w:tcPr>
            <w:tcW w:w="1863" w:type="dxa"/>
          </w:tcPr>
          <w:p w14:paraId="34ECC61D" w14:textId="77777777" w:rsidR="00D33CDF" w:rsidRDefault="00D33CDF" w:rsidP="00E74FFA">
            <w:r>
              <w:t>API REST Consulta</w:t>
            </w:r>
          </w:p>
        </w:tc>
        <w:tc>
          <w:tcPr>
            <w:tcW w:w="2170" w:type="dxa"/>
          </w:tcPr>
          <w:p w14:paraId="7A7917B7" w14:textId="77777777" w:rsidR="00D33CDF" w:rsidRDefault="00D33CDF" w:rsidP="00E74FFA">
            <w:r>
              <w:t xml:space="preserve">Disponibilizar </w:t>
            </w:r>
            <w:proofErr w:type="spellStart"/>
            <w:r>
              <w:t>endpoints</w:t>
            </w:r>
            <w:proofErr w:type="spellEnd"/>
            <w:r>
              <w:t xml:space="preserve"> para listagem, filtro e detalhe.</w:t>
            </w:r>
          </w:p>
        </w:tc>
        <w:tc>
          <w:tcPr>
            <w:tcW w:w="4824" w:type="dxa"/>
          </w:tcPr>
          <w:p w14:paraId="128FD37D" w14:textId="77777777" w:rsidR="00D33CDF" w:rsidRDefault="00D33CDF" w:rsidP="00E74FFA">
            <w:r>
              <w:t>Documentados no A-integration_guide.md.</w:t>
            </w:r>
          </w:p>
        </w:tc>
      </w:tr>
      <w:tr w:rsidR="00D33CDF" w14:paraId="25E45506" w14:textId="77777777" w:rsidTr="00D33CDF">
        <w:tc>
          <w:tcPr>
            <w:tcW w:w="660" w:type="dxa"/>
          </w:tcPr>
          <w:p w14:paraId="4E0BFDDC" w14:textId="77777777" w:rsidR="00D33CDF" w:rsidRDefault="00D33CDF" w:rsidP="00E74FFA">
            <w:r>
              <w:t>RF09</w:t>
            </w:r>
          </w:p>
        </w:tc>
        <w:tc>
          <w:tcPr>
            <w:tcW w:w="1863" w:type="dxa"/>
          </w:tcPr>
          <w:p w14:paraId="3D16D0CA" w14:textId="77777777" w:rsidR="00D33CDF" w:rsidRDefault="00D33CDF" w:rsidP="00E74FFA">
            <w:r>
              <w:t>API REST Registro</w:t>
            </w:r>
          </w:p>
        </w:tc>
        <w:tc>
          <w:tcPr>
            <w:tcW w:w="2170" w:type="dxa"/>
          </w:tcPr>
          <w:p w14:paraId="2F54B67E" w14:textId="77777777" w:rsidR="00D33CDF" w:rsidRDefault="00D33CDF" w:rsidP="00E74FFA">
            <w:r>
              <w:t xml:space="preserve">Disponibilizar </w:t>
            </w:r>
            <w:proofErr w:type="spellStart"/>
            <w:r>
              <w:t>endpoint</w:t>
            </w:r>
            <w:proofErr w:type="spellEnd"/>
            <w:r>
              <w:t xml:space="preserve"> interno para registro automático.</w:t>
            </w:r>
          </w:p>
        </w:tc>
        <w:tc>
          <w:tcPr>
            <w:tcW w:w="4824" w:type="dxa"/>
          </w:tcPr>
          <w:p w14:paraId="5FE9C2D5" w14:textId="77777777" w:rsidR="00D33CDF" w:rsidRDefault="00D33CDF" w:rsidP="00E74FFA">
            <w:r>
              <w:t>Consumido pelo submódulo de Login.</w:t>
            </w:r>
          </w:p>
        </w:tc>
      </w:tr>
    </w:tbl>
    <w:p w14:paraId="713D6741" w14:textId="77777777" w:rsidR="00A80C87" w:rsidRPr="00475294" w:rsidRDefault="00A80C87" w:rsidP="002A5509"/>
    <w:p w14:paraId="24BA8520" w14:textId="77777777" w:rsidR="003E57A8" w:rsidRPr="00475294" w:rsidRDefault="003E57A8" w:rsidP="003E57A8">
      <w:pPr>
        <w:pStyle w:val="Ttulo1"/>
      </w:pPr>
      <w:bookmarkStart w:id="5" w:name="_Toc209083808"/>
      <w:r w:rsidRPr="00475294">
        <w:t>6. Requisitos Não Funcionais (RNF)</w:t>
      </w:r>
      <w:bookmarkEnd w:id="5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802"/>
        <w:gridCol w:w="1599"/>
        <w:gridCol w:w="6671"/>
      </w:tblGrid>
      <w:tr w:rsidR="003E57A8" w:rsidRPr="00475294" w14:paraId="0C8E59B7" w14:textId="77777777" w:rsidTr="00022D15">
        <w:tc>
          <w:tcPr>
            <w:tcW w:w="802" w:type="dxa"/>
            <w:shd w:val="clear" w:color="auto" w:fill="F2F2F2" w:themeFill="background1" w:themeFillShade="F2"/>
          </w:tcPr>
          <w:p w14:paraId="2291DB0B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ID</w:t>
            </w:r>
          </w:p>
        </w:tc>
        <w:tc>
          <w:tcPr>
            <w:tcW w:w="1599" w:type="dxa"/>
            <w:shd w:val="clear" w:color="auto" w:fill="F2F2F2" w:themeFill="background1" w:themeFillShade="F2"/>
          </w:tcPr>
          <w:p w14:paraId="508CF43C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Categoria</w:t>
            </w:r>
          </w:p>
        </w:tc>
        <w:tc>
          <w:tcPr>
            <w:tcW w:w="6671" w:type="dxa"/>
            <w:shd w:val="clear" w:color="auto" w:fill="F2F2F2" w:themeFill="background1" w:themeFillShade="F2"/>
          </w:tcPr>
          <w:p w14:paraId="4A828753" w14:textId="77777777" w:rsidR="003E57A8" w:rsidRPr="00475294" w:rsidRDefault="003E57A8" w:rsidP="008C71E6">
            <w:pPr>
              <w:jc w:val="both"/>
              <w:rPr>
                <w:b/>
                <w:bCs/>
              </w:rPr>
            </w:pPr>
            <w:r w:rsidRPr="00475294">
              <w:rPr>
                <w:b/>
                <w:bCs/>
              </w:rPr>
              <w:t>Requisito</w:t>
            </w:r>
          </w:p>
        </w:tc>
      </w:tr>
      <w:tr w:rsidR="00022D15" w:rsidRPr="00475294" w14:paraId="350EE450" w14:textId="77777777" w:rsidTr="00022D15">
        <w:tc>
          <w:tcPr>
            <w:tcW w:w="802" w:type="dxa"/>
          </w:tcPr>
          <w:p w14:paraId="4C147DCC" w14:textId="77777777" w:rsidR="00022D15" w:rsidRPr="00475294" w:rsidRDefault="00022D15" w:rsidP="00022D15">
            <w:r w:rsidRPr="00475294">
              <w:t>RNF01</w:t>
            </w:r>
          </w:p>
        </w:tc>
        <w:tc>
          <w:tcPr>
            <w:tcW w:w="1599" w:type="dxa"/>
          </w:tcPr>
          <w:p w14:paraId="492ADD6A" w14:textId="77777777" w:rsidR="00022D15" w:rsidRPr="00475294" w:rsidRDefault="00022D15" w:rsidP="00022D15">
            <w:r w:rsidRPr="00475294">
              <w:t>Performance</w:t>
            </w:r>
          </w:p>
        </w:tc>
        <w:tc>
          <w:tcPr>
            <w:tcW w:w="6671" w:type="dxa"/>
          </w:tcPr>
          <w:p w14:paraId="0C7D1157" w14:textId="59AC9A88" w:rsidR="00022D15" w:rsidRPr="00475294" w:rsidRDefault="00022D15" w:rsidP="00022D15">
            <w:pPr>
              <w:jc w:val="both"/>
            </w:pPr>
            <w:r>
              <w:t xml:space="preserve">P95 ≤ 3000 </w:t>
            </w:r>
            <w:proofErr w:type="spellStart"/>
            <w:r>
              <w:t>ms</w:t>
            </w:r>
            <w:proofErr w:type="spellEnd"/>
            <w:r>
              <w:t xml:space="preserve"> em consultas; registro ≤ 500 ms.</w:t>
            </w:r>
          </w:p>
        </w:tc>
      </w:tr>
      <w:tr w:rsidR="00022D15" w:rsidRPr="00475294" w14:paraId="386F156E" w14:textId="77777777" w:rsidTr="00022D15">
        <w:tc>
          <w:tcPr>
            <w:tcW w:w="802" w:type="dxa"/>
          </w:tcPr>
          <w:p w14:paraId="1759A343" w14:textId="77777777" w:rsidR="00022D15" w:rsidRPr="00475294" w:rsidRDefault="00022D15" w:rsidP="00022D15">
            <w:r w:rsidRPr="00475294">
              <w:t>RNF02</w:t>
            </w:r>
          </w:p>
        </w:tc>
        <w:tc>
          <w:tcPr>
            <w:tcW w:w="1599" w:type="dxa"/>
          </w:tcPr>
          <w:p w14:paraId="64D8FEC7" w14:textId="77777777" w:rsidR="00022D15" w:rsidRPr="00475294" w:rsidRDefault="00022D15" w:rsidP="00022D15">
            <w:r w:rsidRPr="00475294">
              <w:t>Disponibilidade</w:t>
            </w:r>
          </w:p>
        </w:tc>
        <w:tc>
          <w:tcPr>
            <w:tcW w:w="6671" w:type="dxa"/>
          </w:tcPr>
          <w:p w14:paraId="73B31665" w14:textId="3C5588F5" w:rsidR="00022D15" w:rsidRPr="00475294" w:rsidRDefault="00022D15" w:rsidP="00022D15">
            <w:pPr>
              <w:jc w:val="both"/>
            </w:pPr>
            <w:r>
              <w:t>Meta ≥ 99,5% mensal para serviço de logs.</w:t>
            </w:r>
          </w:p>
        </w:tc>
      </w:tr>
      <w:tr w:rsidR="00022D15" w:rsidRPr="00475294" w14:paraId="00E2359C" w14:textId="77777777" w:rsidTr="00022D15">
        <w:tc>
          <w:tcPr>
            <w:tcW w:w="802" w:type="dxa"/>
          </w:tcPr>
          <w:p w14:paraId="1895F6CD" w14:textId="77777777" w:rsidR="00022D15" w:rsidRPr="00475294" w:rsidRDefault="00022D15" w:rsidP="00022D15">
            <w:r w:rsidRPr="00475294">
              <w:t>RNF03</w:t>
            </w:r>
          </w:p>
        </w:tc>
        <w:tc>
          <w:tcPr>
            <w:tcW w:w="1599" w:type="dxa"/>
          </w:tcPr>
          <w:p w14:paraId="4C29E825" w14:textId="77777777" w:rsidR="00022D15" w:rsidRPr="00475294" w:rsidRDefault="00022D15" w:rsidP="00022D15">
            <w:r w:rsidRPr="00475294">
              <w:t>Usabilidade</w:t>
            </w:r>
          </w:p>
        </w:tc>
        <w:tc>
          <w:tcPr>
            <w:tcW w:w="6671" w:type="dxa"/>
          </w:tcPr>
          <w:p w14:paraId="7EBBACD4" w14:textId="40906D48" w:rsidR="00022D15" w:rsidRPr="00475294" w:rsidRDefault="00022D15" w:rsidP="00022D15">
            <w:pPr>
              <w:jc w:val="both"/>
            </w:pPr>
            <w:r>
              <w:t xml:space="preserve">UI consistente com outros submódulos (grid, modal, </w:t>
            </w:r>
            <w:proofErr w:type="spellStart"/>
            <w:r>
              <w:t>tooltips</w:t>
            </w:r>
            <w:proofErr w:type="spellEnd"/>
            <w:r>
              <w:t>).</w:t>
            </w:r>
          </w:p>
        </w:tc>
      </w:tr>
      <w:tr w:rsidR="00022D15" w:rsidRPr="00475294" w14:paraId="629FD45E" w14:textId="77777777" w:rsidTr="00022D15">
        <w:tc>
          <w:tcPr>
            <w:tcW w:w="802" w:type="dxa"/>
          </w:tcPr>
          <w:p w14:paraId="012F4711" w14:textId="77777777" w:rsidR="00022D15" w:rsidRPr="00475294" w:rsidRDefault="00022D15" w:rsidP="00022D15">
            <w:r w:rsidRPr="00475294">
              <w:t>RNF04</w:t>
            </w:r>
          </w:p>
        </w:tc>
        <w:tc>
          <w:tcPr>
            <w:tcW w:w="1599" w:type="dxa"/>
          </w:tcPr>
          <w:p w14:paraId="0DC5FCCB" w14:textId="2334F437" w:rsidR="00022D15" w:rsidRPr="00475294" w:rsidRDefault="00022D15" w:rsidP="00022D15">
            <w:r>
              <w:t>Segurança</w:t>
            </w:r>
          </w:p>
        </w:tc>
        <w:tc>
          <w:tcPr>
            <w:tcW w:w="6671" w:type="dxa"/>
          </w:tcPr>
          <w:p w14:paraId="7F7FBDC3" w14:textId="3A80A27C" w:rsidR="00022D15" w:rsidRPr="00475294" w:rsidRDefault="00022D15" w:rsidP="00022D15">
            <w:r>
              <w:t>Logs imutáveis; acesso restrito a perfis autorizados; auditoria.</w:t>
            </w:r>
          </w:p>
        </w:tc>
      </w:tr>
    </w:tbl>
    <w:p w14:paraId="602564D2" w14:textId="77777777" w:rsidR="00F278BD" w:rsidRPr="00475294" w:rsidRDefault="00F278BD" w:rsidP="002A5509"/>
    <w:p w14:paraId="4667F9B7" w14:textId="24422CEA" w:rsidR="00022D15" w:rsidRPr="00022D15" w:rsidRDefault="00281B25" w:rsidP="00D56CDF">
      <w:pPr>
        <w:pStyle w:val="Ttulo1"/>
      </w:pPr>
      <w:bookmarkStart w:id="6" w:name="_Toc209083809"/>
      <w:r w:rsidRPr="00475294">
        <w:t>7. Regras de Negócio e Invariantes</w:t>
      </w:r>
      <w:bookmarkEnd w:id="6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47"/>
      </w:tblGrid>
      <w:tr w:rsidR="009E3C70" w:rsidRPr="009E3C70" w14:paraId="6461192E" w14:textId="77777777" w:rsidTr="009E3C70">
        <w:tc>
          <w:tcPr>
            <w:tcW w:w="1271" w:type="dxa"/>
            <w:shd w:val="clear" w:color="auto" w:fill="F2F2F2" w:themeFill="background1" w:themeFillShade="F2"/>
          </w:tcPr>
          <w:p w14:paraId="5E0BA47B" w14:textId="4F621332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ID da Regra (RN)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7FB1F1CC" w14:textId="77777777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Descrição</w:t>
            </w:r>
          </w:p>
        </w:tc>
        <w:tc>
          <w:tcPr>
            <w:tcW w:w="1847" w:type="dxa"/>
            <w:shd w:val="clear" w:color="auto" w:fill="F2F2F2" w:themeFill="background1" w:themeFillShade="F2"/>
          </w:tcPr>
          <w:p w14:paraId="68962D9F" w14:textId="77777777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Aplica a</w:t>
            </w:r>
          </w:p>
        </w:tc>
      </w:tr>
      <w:tr w:rsidR="009E3C70" w14:paraId="19462BCF" w14:textId="77777777" w:rsidTr="009E3C70">
        <w:tc>
          <w:tcPr>
            <w:tcW w:w="1271" w:type="dxa"/>
          </w:tcPr>
          <w:p w14:paraId="7C0FF38A" w14:textId="394055BC" w:rsidR="009E3C70" w:rsidRDefault="009E3C70" w:rsidP="00795B9F">
            <w:r>
              <w:t>RN01</w:t>
            </w:r>
          </w:p>
        </w:tc>
        <w:tc>
          <w:tcPr>
            <w:tcW w:w="5954" w:type="dxa"/>
          </w:tcPr>
          <w:p w14:paraId="0AFF02AD" w14:textId="15F61FA1" w:rsidR="009E3C70" w:rsidRDefault="00EC3903" w:rsidP="00795B9F">
            <w:r w:rsidRPr="00EC3903">
              <w:t>Logs são imutáveis (sem edição/exclusão).</w:t>
            </w:r>
          </w:p>
        </w:tc>
        <w:tc>
          <w:tcPr>
            <w:tcW w:w="1847" w:type="dxa"/>
          </w:tcPr>
          <w:p w14:paraId="74165EF7" w14:textId="48D0ECCD" w:rsidR="009E3C70" w:rsidRDefault="00EC3903" w:rsidP="00795B9F">
            <w:r w:rsidRPr="00EC3903">
              <w:t>RF01, RF02, RF03, RF04, RF09</w:t>
            </w:r>
          </w:p>
        </w:tc>
      </w:tr>
      <w:tr w:rsidR="009E3C70" w14:paraId="4090BC0B" w14:textId="77777777" w:rsidTr="009E3C70">
        <w:tc>
          <w:tcPr>
            <w:tcW w:w="1271" w:type="dxa"/>
          </w:tcPr>
          <w:p w14:paraId="340B6444" w14:textId="6B2FB1C2" w:rsidR="009E3C70" w:rsidRDefault="009E3C70" w:rsidP="00795B9F">
            <w:r>
              <w:t>RN02</w:t>
            </w:r>
          </w:p>
        </w:tc>
        <w:tc>
          <w:tcPr>
            <w:tcW w:w="5954" w:type="dxa"/>
          </w:tcPr>
          <w:p w14:paraId="341243CB" w14:textId="089FE832" w:rsidR="009E3C70" w:rsidRDefault="00EC3903" w:rsidP="00795B9F">
            <w:r w:rsidRPr="00EC3903">
              <w:t>Filtros são case-</w:t>
            </w:r>
            <w:proofErr w:type="spellStart"/>
            <w:r w:rsidRPr="00EC3903">
              <w:t>insensitive</w:t>
            </w:r>
            <w:proofErr w:type="spellEnd"/>
            <w:r w:rsidRPr="00EC3903">
              <w:t xml:space="preserve"> e resetam para página 1.</w:t>
            </w:r>
          </w:p>
        </w:tc>
        <w:tc>
          <w:tcPr>
            <w:tcW w:w="1847" w:type="dxa"/>
          </w:tcPr>
          <w:p w14:paraId="3BBF9A56" w14:textId="482A9BA3" w:rsidR="009E3C70" w:rsidRDefault="002F7E71" w:rsidP="00795B9F">
            <w:r w:rsidRPr="002F7E71">
              <w:t>RF06</w:t>
            </w:r>
          </w:p>
        </w:tc>
      </w:tr>
      <w:tr w:rsidR="009E3C70" w14:paraId="6CB63CAD" w14:textId="77777777" w:rsidTr="009E3C70">
        <w:tc>
          <w:tcPr>
            <w:tcW w:w="1271" w:type="dxa"/>
          </w:tcPr>
          <w:p w14:paraId="0B8AD3EE" w14:textId="22C7C427" w:rsidR="009E3C70" w:rsidRDefault="009E3C70" w:rsidP="00795B9F">
            <w:r>
              <w:t>RN03</w:t>
            </w:r>
          </w:p>
        </w:tc>
        <w:tc>
          <w:tcPr>
            <w:tcW w:w="5954" w:type="dxa"/>
          </w:tcPr>
          <w:p w14:paraId="67F11472" w14:textId="23FE9677" w:rsidR="009E3C70" w:rsidRDefault="002F7E71" w:rsidP="00795B9F">
            <w:r w:rsidRPr="002F7E71">
              <w:t>Sempre 20 registros por página (fixo).</w:t>
            </w:r>
          </w:p>
        </w:tc>
        <w:tc>
          <w:tcPr>
            <w:tcW w:w="1847" w:type="dxa"/>
          </w:tcPr>
          <w:p w14:paraId="26AA4217" w14:textId="5F0FEE6A" w:rsidR="009E3C70" w:rsidRDefault="001C275E" w:rsidP="00795B9F">
            <w:r w:rsidRPr="001C275E">
              <w:t>RF05</w:t>
            </w:r>
          </w:p>
        </w:tc>
      </w:tr>
      <w:tr w:rsidR="009E3C70" w14:paraId="6B1D4D8B" w14:textId="77777777" w:rsidTr="009E3C70">
        <w:tc>
          <w:tcPr>
            <w:tcW w:w="1271" w:type="dxa"/>
          </w:tcPr>
          <w:p w14:paraId="2642AE43" w14:textId="3B7227B0" w:rsidR="009E3C70" w:rsidRDefault="009E3C70" w:rsidP="00795B9F">
            <w:r>
              <w:t>RN04</w:t>
            </w:r>
          </w:p>
        </w:tc>
        <w:tc>
          <w:tcPr>
            <w:tcW w:w="5954" w:type="dxa"/>
          </w:tcPr>
          <w:p w14:paraId="67240C17" w14:textId="58C00C3B" w:rsidR="009E3C70" w:rsidRDefault="001C275E" w:rsidP="00795B9F">
            <w:r w:rsidRPr="001C275E">
              <w:t>Campos sem valor exibem “—”.</w:t>
            </w:r>
          </w:p>
        </w:tc>
        <w:tc>
          <w:tcPr>
            <w:tcW w:w="1847" w:type="dxa"/>
          </w:tcPr>
          <w:p w14:paraId="6CF0C0B2" w14:textId="1EFCBF12" w:rsidR="009E3C70" w:rsidRDefault="001C275E" w:rsidP="00795B9F">
            <w:r w:rsidRPr="001C275E">
              <w:t>RF07</w:t>
            </w:r>
          </w:p>
        </w:tc>
      </w:tr>
    </w:tbl>
    <w:p w14:paraId="7A1BE5F3" w14:textId="77777777" w:rsidR="00281B25" w:rsidRPr="00475294" w:rsidRDefault="00281B25" w:rsidP="002A5509"/>
    <w:p w14:paraId="3A352EBA" w14:textId="77777777" w:rsidR="00E9330D" w:rsidRPr="00475294" w:rsidRDefault="00E9330D" w:rsidP="00E9330D">
      <w:pPr>
        <w:pStyle w:val="Ttulo1"/>
      </w:pPr>
      <w:bookmarkStart w:id="7" w:name="_Toc209083810"/>
      <w:r w:rsidRPr="00475294">
        <w:t>8. Casos de Uso (Descritivo)</w:t>
      </w:r>
      <w:bookmarkEnd w:id="7"/>
    </w:p>
    <w:p w14:paraId="4FFECD93" w14:textId="4EACB923" w:rsidR="008F6F8F" w:rsidRPr="008F6F8F" w:rsidRDefault="001A4FC5" w:rsidP="00412B5D">
      <w:pPr>
        <w:pStyle w:val="Ttulo2"/>
      </w:pPr>
      <w:bookmarkStart w:id="8" w:name="_Toc209083811"/>
      <w:r w:rsidRPr="001A4FC5">
        <w:rPr>
          <w:b/>
          <w:bCs/>
        </w:rPr>
        <w:t xml:space="preserve">Caso de Uso </w:t>
      </w:r>
      <w:r w:rsidR="008F6F8F" w:rsidRPr="001A4FC5">
        <w:rPr>
          <w:b/>
          <w:bCs/>
        </w:rPr>
        <w:t>UC01</w:t>
      </w:r>
      <w:r w:rsidR="008F6F8F" w:rsidRPr="008F6F8F">
        <w:t xml:space="preserve"> – Registrar Login Sucesso</w:t>
      </w:r>
      <w:bookmarkEnd w:id="8"/>
    </w:p>
    <w:p w14:paraId="7D215EBC" w14:textId="77777777" w:rsidR="008F6F8F" w:rsidRPr="008F6F8F" w:rsidRDefault="008F6F8F" w:rsidP="008F6F8F">
      <w:r w:rsidRPr="001A4FC5">
        <w:rPr>
          <w:b/>
          <w:bCs/>
        </w:rPr>
        <w:lastRenderedPageBreak/>
        <w:t>Descrição:</w:t>
      </w:r>
      <w:r w:rsidRPr="008F6F8F">
        <w:t xml:space="preserve"> Gravar log de login bem-sucedido.</w:t>
      </w:r>
    </w:p>
    <w:p w14:paraId="043C4671" w14:textId="77777777" w:rsidR="008F6F8F" w:rsidRPr="008F6F8F" w:rsidRDefault="008F6F8F" w:rsidP="002A5509">
      <w:pPr>
        <w:pStyle w:val="PargrafodaLista"/>
        <w:numPr>
          <w:ilvl w:val="0"/>
          <w:numId w:val="6"/>
        </w:numPr>
      </w:pPr>
      <w:r w:rsidRPr="00077F2A">
        <w:rPr>
          <w:b/>
          <w:bCs/>
        </w:rPr>
        <w:t>Ator Primário:</w:t>
      </w:r>
      <w:r w:rsidRPr="008F6F8F">
        <w:t xml:space="preserve"> Sistema</w:t>
      </w:r>
    </w:p>
    <w:p w14:paraId="1766FF25" w14:textId="77777777" w:rsidR="008F6F8F" w:rsidRPr="008F6F8F" w:rsidRDefault="008F6F8F" w:rsidP="002A5509">
      <w:pPr>
        <w:pStyle w:val="PargrafodaLista"/>
        <w:numPr>
          <w:ilvl w:val="0"/>
          <w:numId w:val="6"/>
        </w:numPr>
      </w:pPr>
      <w:r w:rsidRPr="00077F2A">
        <w:rPr>
          <w:b/>
          <w:bCs/>
        </w:rPr>
        <w:t>Pré-condições:</w:t>
      </w:r>
      <w:r w:rsidRPr="008F6F8F">
        <w:t xml:space="preserve"> Autenticação bem-sucedida.</w:t>
      </w:r>
    </w:p>
    <w:p w14:paraId="6556FAB7" w14:textId="77777777" w:rsidR="008F6F8F" w:rsidRPr="00077F2A" w:rsidRDefault="008F6F8F" w:rsidP="002A5509">
      <w:pPr>
        <w:pStyle w:val="PargrafodaLista"/>
        <w:numPr>
          <w:ilvl w:val="0"/>
          <w:numId w:val="6"/>
        </w:numPr>
        <w:rPr>
          <w:b/>
          <w:bCs/>
        </w:rPr>
      </w:pPr>
      <w:r w:rsidRPr="00077F2A">
        <w:rPr>
          <w:b/>
          <w:bCs/>
        </w:rPr>
        <w:t>Fluxo Principal:</w:t>
      </w:r>
    </w:p>
    <w:p w14:paraId="54DD3B3C" w14:textId="77777777" w:rsidR="008F6F8F" w:rsidRPr="008F6F8F" w:rsidRDefault="008F6F8F" w:rsidP="002A5509">
      <w:pPr>
        <w:pStyle w:val="PargrafodaLista"/>
        <w:numPr>
          <w:ilvl w:val="1"/>
          <w:numId w:val="6"/>
        </w:numPr>
      </w:pPr>
      <w:r w:rsidRPr="008F6F8F">
        <w:t>Usuário informa credenciais corretas.</w:t>
      </w:r>
    </w:p>
    <w:p w14:paraId="46365732" w14:textId="77777777" w:rsidR="008F6F8F" w:rsidRPr="008F6F8F" w:rsidRDefault="008F6F8F" w:rsidP="002A5509">
      <w:pPr>
        <w:pStyle w:val="PargrafodaLista"/>
        <w:numPr>
          <w:ilvl w:val="1"/>
          <w:numId w:val="6"/>
        </w:numPr>
      </w:pPr>
      <w:r w:rsidRPr="008F6F8F">
        <w:t>Sistema valida com sucesso.</w:t>
      </w:r>
    </w:p>
    <w:p w14:paraId="2DBBF04F" w14:textId="77777777" w:rsidR="008F6F8F" w:rsidRPr="008F6F8F" w:rsidRDefault="008F6F8F" w:rsidP="002A5509">
      <w:pPr>
        <w:pStyle w:val="PargrafodaLista"/>
        <w:numPr>
          <w:ilvl w:val="1"/>
          <w:numId w:val="6"/>
        </w:numPr>
      </w:pPr>
      <w:r w:rsidRPr="008F6F8F">
        <w:t>Sistema chama API interna de logs.</w:t>
      </w:r>
    </w:p>
    <w:p w14:paraId="1DFEC3B1" w14:textId="77777777" w:rsidR="008F6F8F" w:rsidRPr="008F6F8F" w:rsidRDefault="008F6F8F" w:rsidP="002A5509">
      <w:pPr>
        <w:pStyle w:val="PargrafodaLista"/>
        <w:numPr>
          <w:ilvl w:val="1"/>
          <w:numId w:val="6"/>
        </w:numPr>
      </w:pPr>
      <w:r w:rsidRPr="008F6F8F">
        <w:t>Evento é registrado com usuário, IP, dispositivo e data/hora.</w:t>
      </w:r>
    </w:p>
    <w:p w14:paraId="51A63198" w14:textId="77777777" w:rsidR="008F6F8F" w:rsidRPr="00077F2A" w:rsidRDefault="008F6F8F" w:rsidP="002A5509">
      <w:pPr>
        <w:pStyle w:val="PargrafodaLista"/>
        <w:numPr>
          <w:ilvl w:val="0"/>
          <w:numId w:val="6"/>
        </w:numPr>
        <w:rPr>
          <w:b/>
          <w:bCs/>
        </w:rPr>
      </w:pPr>
      <w:r w:rsidRPr="00077F2A">
        <w:rPr>
          <w:b/>
          <w:bCs/>
        </w:rPr>
        <w:t>Fluxo Alternativo:</w:t>
      </w:r>
    </w:p>
    <w:p w14:paraId="6FC97B51" w14:textId="77777777" w:rsidR="008F6F8F" w:rsidRPr="008F6F8F" w:rsidRDefault="008F6F8F" w:rsidP="002A5509">
      <w:pPr>
        <w:pStyle w:val="PargrafodaLista"/>
        <w:numPr>
          <w:ilvl w:val="1"/>
          <w:numId w:val="6"/>
        </w:numPr>
      </w:pPr>
      <w:r w:rsidRPr="008F6F8F">
        <w:t xml:space="preserve">Falha na gravação → retorna erro para fila de </w:t>
      </w:r>
      <w:proofErr w:type="spellStart"/>
      <w:r w:rsidRPr="008F6F8F">
        <w:t>retry</w:t>
      </w:r>
      <w:proofErr w:type="spellEnd"/>
      <w:r w:rsidRPr="008F6F8F">
        <w:t>.</w:t>
      </w:r>
    </w:p>
    <w:p w14:paraId="1F8CD03C" w14:textId="77777777" w:rsidR="008F6F8F" w:rsidRPr="008F6F8F" w:rsidRDefault="008F6F8F" w:rsidP="002A5509">
      <w:pPr>
        <w:pStyle w:val="PargrafodaLista"/>
        <w:numPr>
          <w:ilvl w:val="0"/>
          <w:numId w:val="6"/>
        </w:numPr>
      </w:pPr>
      <w:r w:rsidRPr="00077F2A">
        <w:rPr>
          <w:b/>
          <w:bCs/>
        </w:rPr>
        <w:t>Pós-condições:</w:t>
      </w:r>
      <w:r w:rsidRPr="008F6F8F">
        <w:t xml:space="preserve"> Log persistido e imutável.</w:t>
      </w:r>
    </w:p>
    <w:p w14:paraId="781D405F" w14:textId="77777777" w:rsidR="008F6F8F" w:rsidRPr="008F6F8F" w:rsidRDefault="008F6F8F" w:rsidP="002A5509">
      <w:pPr>
        <w:pStyle w:val="PargrafodaLista"/>
        <w:numPr>
          <w:ilvl w:val="0"/>
          <w:numId w:val="6"/>
        </w:numPr>
      </w:pPr>
      <w:r w:rsidRPr="00077F2A">
        <w:rPr>
          <w:b/>
          <w:bCs/>
        </w:rPr>
        <w:t>Integração:</w:t>
      </w:r>
      <w:r w:rsidRPr="008F6F8F">
        <w:t xml:space="preserve"> IN01 – POST /api/logs</w:t>
      </w:r>
    </w:p>
    <w:p w14:paraId="153B6DA8" w14:textId="3D0BFC6B" w:rsidR="008F6F8F" w:rsidRPr="008F6F8F" w:rsidRDefault="008F6F8F" w:rsidP="008F6F8F"/>
    <w:p w14:paraId="23EA844C" w14:textId="608763CC" w:rsidR="008F6F8F" w:rsidRPr="008F6F8F" w:rsidRDefault="00077F2A" w:rsidP="00077F2A">
      <w:pPr>
        <w:pStyle w:val="Ttulo2"/>
      </w:pPr>
      <w:bookmarkStart w:id="9" w:name="_Toc209083812"/>
      <w:r w:rsidRPr="00077F2A">
        <w:rPr>
          <w:b/>
          <w:bCs/>
        </w:rPr>
        <w:t xml:space="preserve">Caso de Uso </w:t>
      </w:r>
      <w:r w:rsidR="008F6F8F" w:rsidRPr="00077F2A">
        <w:rPr>
          <w:b/>
          <w:bCs/>
        </w:rPr>
        <w:t>UC02</w:t>
      </w:r>
      <w:r w:rsidR="008F6F8F" w:rsidRPr="008F6F8F">
        <w:t xml:space="preserve"> – Registrar Login Falha</w:t>
      </w:r>
      <w:bookmarkEnd w:id="9"/>
    </w:p>
    <w:p w14:paraId="76E22F46" w14:textId="77777777" w:rsidR="008F6F8F" w:rsidRPr="008F6F8F" w:rsidRDefault="008F6F8F" w:rsidP="008F6F8F">
      <w:r w:rsidRPr="00077F2A">
        <w:rPr>
          <w:b/>
          <w:bCs/>
        </w:rPr>
        <w:t>Descrição:</w:t>
      </w:r>
      <w:r w:rsidRPr="008F6F8F">
        <w:t xml:space="preserve"> Gravar log de tentativa inválida.</w:t>
      </w:r>
    </w:p>
    <w:p w14:paraId="5E3C7E33" w14:textId="77777777" w:rsidR="008F6F8F" w:rsidRPr="008F6F8F" w:rsidRDefault="008F6F8F" w:rsidP="002A5509">
      <w:pPr>
        <w:pStyle w:val="PargrafodaLista"/>
        <w:numPr>
          <w:ilvl w:val="0"/>
          <w:numId w:val="7"/>
        </w:numPr>
      </w:pPr>
      <w:r w:rsidRPr="00077F2A">
        <w:rPr>
          <w:b/>
          <w:bCs/>
        </w:rPr>
        <w:t>Ator Primário:</w:t>
      </w:r>
      <w:r w:rsidRPr="008F6F8F">
        <w:t xml:space="preserve"> Sistema</w:t>
      </w:r>
    </w:p>
    <w:p w14:paraId="51C24869" w14:textId="77777777" w:rsidR="008F6F8F" w:rsidRPr="008F6F8F" w:rsidRDefault="008F6F8F" w:rsidP="002A5509">
      <w:pPr>
        <w:pStyle w:val="PargrafodaLista"/>
        <w:numPr>
          <w:ilvl w:val="0"/>
          <w:numId w:val="7"/>
        </w:numPr>
      </w:pPr>
      <w:r w:rsidRPr="00077F2A">
        <w:rPr>
          <w:b/>
          <w:bCs/>
        </w:rPr>
        <w:t>Pré-condições:</w:t>
      </w:r>
      <w:r w:rsidRPr="008F6F8F">
        <w:t xml:space="preserve"> Tentativa de autenticação.</w:t>
      </w:r>
    </w:p>
    <w:p w14:paraId="2560D4D7" w14:textId="77777777" w:rsidR="008F6F8F" w:rsidRPr="00077F2A" w:rsidRDefault="008F6F8F" w:rsidP="002A5509">
      <w:pPr>
        <w:pStyle w:val="PargrafodaLista"/>
        <w:numPr>
          <w:ilvl w:val="0"/>
          <w:numId w:val="7"/>
        </w:numPr>
        <w:rPr>
          <w:b/>
          <w:bCs/>
        </w:rPr>
      </w:pPr>
      <w:r w:rsidRPr="00077F2A">
        <w:rPr>
          <w:b/>
          <w:bCs/>
        </w:rPr>
        <w:t>Fluxo Principal:</w:t>
      </w:r>
    </w:p>
    <w:p w14:paraId="0ED1F6C7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Usuário informa credenciais incorretas.</w:t>
      </w:r>
    </w:p>
    <w:p w14:paraId="27F4EC63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Sistema identifica falha.</w:t>
      </w:r>
    </w:p>
    <w:p w14:paraId="7A1D5F5D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Sistema chama API interna de logs.</w:t>
      </w:r>
    </w:p>
    <w:p w14:paraId="53E064FA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Evento é registrado com causa da falha, IP e data/hora.</w:t>
      </w:r>
    </w:p>
    <w:p w14:paraId="628E9DC4" w14:textId="77777777" w:rsidR="008F6F8F" w:rsidRPr="001656DD" w:rsidRDefault="008F6F8F" w:rsidP="002A5509">
      <w:pPr>
        <w:pStyle w:val="PargrafodaLista"/>
        <w:numPr>
          <w:ilvl w:val="0"/>
          <w:numId w:val="7"/>
        </w:numPr>
        <w:rPr>
          <w:b/>
          <w:bCs/>
        </w:rPr>
      </w:pPr>
      <w:r w:rsidRPr="001656DD">
        <w:rPr>
          <w:b/>
          <w:bCs/>
        </w:rPr>
        <w:t>Fluxo Alternativo:</w:t>
      </w:r>
    </w:p>
    <w:p w14:paraId="144744F8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Falha na gravação → log deve ser reenviado em batch posterior.</w:t>
      </w:r>
    </w:p>
    <w:p w14:paraId="0D2D8CA1" w14:textId="77777777" w:rsidR="008F6F8F" w:rsidRPr="008F6F8F" w:rsidRDefault="008F6F8F" w:rsidP="002A5509">
      <w:pPr>
        <w:pStyle w:val="PargrafodaLista"/>
        <w:numPr>
          <w:ilvl w:val="1"/>
          <w:numId w:val="7"/>
        </w:numPr>
      </w:pPr>
      <w:r w:rsidRPr="008F6F8F">
        <w:t>Pós-condições: Tentativa de login registrada.</w:t>
      </w:r>
    </w:p>
    <w:p w14:paraId="2778A840" w14:textId="77777777" w:rsidR="008F6F8F" w:rsidRPr="008F6F8F" w:rsidRDefault="008F6F8F" w:rsidP="002A5509">
      <w:pPr>
        <w:pStyle w:val="PargrafodaLista"/>
        <w:numPr>
          <w:ilvl w:val="0"/>
          <w:numId w:val="7"/>
        </w:numPr>
      </w:pPr>
      <w:r w:rsidRPr="001656DD">
        <w:rPr>
          <w:b/>
          <w:bCs/>
        </w:rPr>
        <w:t>Integração:</w:t>
      </w:r>
      <w:r w:rsidRPr="008F6F8F">
        <w:t xml:space="preserve"> IN01 – POST /api/logs</w:t>
      </w:r>
    </w:p>
    <w:p w14:paraId="5ADB55B9" w14:textId="0FDF7130" w:rsidR="008F6F8F" w:rsidRPr="008F6F8F" w:rsidRDefault="008F6F8F" w:rsidP="008F6F8F"/>
    <w:p w14:paraId="2B747612" w14:textId="0164DEA3" w:rsidR="008F6F8F" w:rsidRPr="008F6F8F" w:rsidRDefault="001656DD" w:rsidP="001656DD">
      <w:pPr>
        <w:pStyle w:val="Ttulo2"/>
      </w:pPr>
      <w:bookmarkStart w:id="10" w:name="_Toc209083813"/>
      <w:r w:rsidRPr="001656DD">
        <w:rPr>
          <w:b/>
          <w:bCs/>
        </w:rPr>
        <w:t xml:space="preserve">Caso de Uso </w:t>
      </w:r>
      <w:r w:rsidR="008F6F8F" w:rsidRPr="001656DD">
        <w:rPr>
          <w:b/>
          <w:bCs/>
        </w:rPr>
        <w:t>UC03</w:t>
      </w:r>
      <w:r w:rsidR="008F6F8F" w:rsidRPr="008F6F8F">
        <w:t xml:space="preserve"> – Consultar Logs</w:t>
      </w:r>
      <w:bookmarkEnd w:id="10"/>
    </w:p>
    <w:p w14:paraId="2DE25E8A" w14:textId="77777777" w:rsidR="008F6F8F" w:rsidRPr="008F6F8F" w:rsidRDefault="008F6F8F" w:rsidP="008F6F8F">
      <w:r w:rsidRPr="001656DD">
        <w:rPr>
          <w:b/>
          <w:bCs/>
        </w:rPr>
        <w:t>Descrição:</w:t>
      </w:r>
      <w:r w:rsidRPr="008F6F8F">
        <w:t xml:space="preserve"> Listar registros com paginação e filtros.</w:t>
      </w:r>
    </w:p>
    <w:p w14:paraId="6051B158" w14:textId="77777777" w:rsidR="008F6F8F" w:rsidRPr="008F6F8F" w:rsidRDefault="008F6F8F" w:rsidP="002A5509">
      <w:pPr>
        <w:pStyle w:val="PargrafodaLista"/>
        <w:numPr>
          <w:ilvl w:val="0"/>
          <w:numId w:val="8"/>
        </w:numPr>
      </w:pPr>
      <w:r w:rsidRPr="001656DD">
        <w:rPr>
          <w:b/>
          <w:bCs/>
        </w:rPr>
        <w:t>Ator Primário:</w:t>
      </w:r>
      <w:r w:rsidRPr="008F6F8F">
        <w:t xml:space="preserve"> Administrador de Segurança / Auditor</w:t>
      </w:r>
    </w:p>
    <w:p w14:paraId="390D554F" w14:textId="77777777" w:rsidR="008F6F8F" w:rsidRPr="008F6F8F" w:rsidRDefault="008F6F8F" w:rsidP="002A5509">
      <w:pPr>
        <w:pStyle w:val="PargrafodaLista"/>
        <w:numPr>
          <w:ilvl w:val="0"/>
          <w:numId w:val="8"/>
        </w:numPr>
      </w:pPr>
      <w:r w:rsidRPr="001656DD">
        <w:rPr>
          <w:b/>
          <w:bCs/>
        </w:rPr>
        <w:t>Pré-condições:</w:t>
      </w:r>
      <w:r w:rsidRPr="008F6F8F">
        <w:t xml:space="preserve"> Usuário autenticado e autorizado.</w:t>
      </w:r>
    </w:p>
    <w:p w14:paraId="4F8E9775" w14:textId="77777777" w:rsidR="008F6F8F" w:rsidRPr="001656DD" w:rsidRDefault="008F6F8F" w:rsidP="002A5509">
      <w:pPr>
        <w:pStyle w:val="PargrafodaLista"/>
        <w:numPr>
          <w:ilvl w:val="0"/>
          <w:numId w:val="8"/>
        </w:numPr>
        <w:rPr>
          <w:b/>
          <w:bCs/>
        </w:rPr>
      </w:pPr>
      <w:r w:rsidRPr="001656DD">
        <w:rPr>
          <w:b/>
          <w:bCs/>
        </w:rPr>
        <w:t>Fluxo Principal:</w:t>
      </w:r>
    </w:p>
    <w:p w14:paraId="2C554297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Usuário abre tela de logs.</w:t>
      </w:r>
    </w:p>
    <w:p w14:paraId="5DE86196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Sistema exibe grid paginado com últimos registros.</w:t>
      </w:r>
    </w:p>
    <w:p w14:paraId="36F4A351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Usuário aplica filtros (usuário, data, evento, status).</w:t>
      </w:r>
    </w:p>
    <w:p w14:paraId="622A1C83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Sistema atualiza grid conforme filtro.</w:t>
      </w:r>
    </w:p>
    <w:p w14:paraId="0494AF60" w14:textId="77777777" w:rsidR="008F6F8F" w:rsidRPr="001656DD" w:rsidRDefault="008F6F8F" w:rsidP="002A5509">
      <w:pPr>
        <w:pStyle w:val="PargrafodaLista"/>
        <w:numPr>
          <w:ilvl w:val="0"/>
          <w:numId w:val="8"/>
        </w:numPr>
        <w:rPr>
          <w:b/>
          <w:bCs/>
        </w:rPr>
      </w:pPr>
      <w:r w:rsidRPr="001656DD">
        <w:rPr>
          <w:b/>
          <w:bCs/>
        </w:rPr>
        <w:t>Fluxo Alternativo:</w:t>
      </w:r>
    </w:p>
    <w:p w14:paraId="5718AAEC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Nenhum resultado encontrado → mensagem “Nenhum registro encontrado”.</w:t>
      </w:r>
    </w:p>
    <w:p w14:paraId="686210A6" w14:textId="77777777" w:rsidR="008F6F8F" w:rsidRPr="008F6F8F" w:rsidRDefault="008F6F8F" w:rsidP="002A5509">
      <w:pPr>
        <w:pStyle w:val="PargrafodaLista"/>
        <w:numPr>
          <w:ilvl w:val="1"/>
          <w:numId w:val="8"/>
        </w:numPr>
      </w:pPr>
      <w:r w:rsidRPr="008F6F8F">
        <w:t>Falha API → mensagem “Erro de comunicação com servidor”.</w:t>
      </w:r>
    </w:p>
    <w:p w14:paraId="1525A63F" w14:textId="77777777" w:rsidR="008F6F8F" w:rsidRPr="008F6F8F" w:rsidRDefault="008F6F8F" w:rsidP="002A5509">
      <w:pPr>
        <w:pStyle w:val="PargrafodaLista"/>
        <w:numPr>
          <w:ilvl w:val="0"/>
          <w:numId w:val="8"/>
        </w:numPr>
      </w:pPr>
      <w:r w:rsidRPr="001656DD">
        <w:rPr>
          <w:b/>
          <w:bCs/>
        </w:rPr>
        <w:t>Pós-condições:</w:t>
      </w:r>
      <w:r w:rsidRPr="008F6F8F">
        <w:t xml:space="preserve"> Logs visualizados conforme critérios.</w:t>
      </w:r>
    </w:p>
    <w:p w14:paraId="60676E9D" w14:textId="77777777" w:rsidR="008F6F8F" w:rsidRPr="008F6F8F" w:rsidRDefault="008F6F8F" w:rsidP="002A5509">
      <w:pPr>
        <w:pStyle w:val="PargrafodaLista"/>
        <w:numPr>
          <w:ilvl w:val="0"/>
          <w:numId w:val="8"/>
        </w:numPr>
      </w:pPr>
      <w:r w:rsidRPr="001656DD">
        <w:rPr>
          <w:b/>
          <w:bCs/>
        </w:rPr>
        <w:t>Integração:</w:t>
      </w:r>
      <w:r w:rsidRPr="008F6F8F">
        <w:t xml:space="preserve"> IN02 – GET /api/logs</w:t>
      </w:r>
    </w:p>
    <w:p w14:paraId="7B0B71EC" w14:textId="0A05E986" w:rsidR="008F6F8F" w:rsidRPr="008F6F8F" w:rsidRDefault="008F6F8F" w:rsidP="008F6F8F"/>
    <w:p w14:paraId="011E525D" w14:textId="6F10B2B1" w:rsidR="008F6F8F" w:rsidRPr="008F6F8F" w:rsidRDefault="001656DD" w:rsidP="001656DD">
      <w:pPr>
        <w:pStyle w:val="Ttulo2"/>
      </w:pPr>
      <w:bookmarkStart w:id="11" w:name="_Toc209083814"/>
      <w:r w:rsidRPr="001656DD">
        <w:rPr>
          <w:b/>
          <w:bCs/>
        </w:rPr>
        <w:t xml:space="preserve">Caso de Uso </w:t>
      </w:r>
      <w:r w:rsidR="008F6F8F" w:rsidRPr="001656DD">
        <w:rPr>
          <w:b/>
          <w:bCs/>
        </w:rPr>
        <w:t>UC04</w:t>
      </w:r>
      <w:r w:rsidR="008F6F8F" w:rsidRPr="008F6F8F">
        <w:t xml:space="preserve"> – Detalhar Log</w:t>
      </w:r>
      <w:bookmarkEnd w:id="11"/>
    </w:p>
    <w:p w14:paraId="034A755B" w14:textId="77777777" w:rsidR="008F6F8F" w:rsidRPr="008F6F8F" w:rsidRDefault="008F6F8F" w:rsidP="008F6F8F">
      <w:r w:rsidRPr="001656DD">
        <w:rPr>
          <w:b/>
          <w:bCs/>
        </w:rPr>
        <w:t>Descrição:</w:t>
      </w:r>
      <w:r w:rsidRPr="008F6F8F">
        <w:t xml:space="preserve"> Exibir dados completos do log em modal </w:t>
      </w:r>
      <w:proofErr w:type="spellStart"/>
      <w:r w:rsidRPr="008F6F8F">
        <w:t>read-only</w:t>
      </w:r>
      <w:proofErr w:type="spellEnd"/>
      <w:r w:rsidRPr="008F6F8F">
        <w:t>.</w:t>
      </w:r>
    </w:p>
    <w:p w14:paraId="5A84E70B" w14:textId="77777777" w:rsidR="008F6F8F" w:rsidRPr="008F6F8F" w:rsidRDefault="008F6F8F" w:rsidP="002A5509">
      <w:pPr>
        <w:pStyle w:val="PargrafodaLista"/>
        <w:numPr>
          <w:ilvl w:val="0"/>
          <w:numId w:val="9"/>
        </w:numPr>
      </w:pPr>
      <w:r w:rsidRPr="001656DD">
        <w:rPr>
          <w:b/>
          <w:bCs/>
        </w:rPr>
        <w:t>Ator Primário:</w:t>
      </w:r>
      <w:r w:rsidRPr="008F6F8F">
        <w:t xml:space="preserve"> Administrador / Auditor</w:t>
      </w:r>
    </w:p>
    <w:p w14:paraId="37A0852C" w14:textId="77777777" w:rsidR="008F6F8F" w:rsidRPr="008F6F8F" w:rsidRDefault="008F6F8F" w:rsidP="002A5509">
      <w:pPr>
        <w:pStyle w:val="PargrafodaLista"/>
        <w:numPr>
          <w:ilvl w:val="0"/>
          <w:numId w:val="9"/>
        </w:numPr>
      </w:pPr>
      <w:r w:rsidRPr="001656DD">
        <w:rPr>
          <w:b/>
          <w:bCs/>
        </w:rPr>
        <w:t>Pré-condições:</w:t>
      </w:r>
      <w:r w:rsidRPr="008F6F8F">
        <w:t xml:space="preserve"> Usuário autenticado e autorizado; log selecionado no grid.</w:t>
      </w:r>
    </w:p>
    <w:p w14:paraId="2421B0FE" w14:textId="77777777" w:rsidR="008F6F8F" w:rsidRPr="001656DD" w:rsidRDefault="008F6F8F" w:rsidP="002A5509">
      <w:pPr>
        <w:pStyle w:val="PargrafodaLista"/>
        <w:numPr>
          <w:ilvl w:val="0"/>
          <w:numId w:val="9"/>
        </w:numPr>
        <w:rPr>
          <w:b/>
          <w:bCs/>
        </w:rPr>
      </w:pPr>
      <w:r w:rsidRPr="001656DD">
        <w:rPr>
          <w:b/>
          <w:bCs/>
        </w:rPr>
        <w:t>Fluxo Principal:</w:t>
      </w:r>
    </w:p>
    <w:p w14:paraId="3B8FC91B" w14:textId="77777777" w:rsidR="008F6F8F" w:rsidRPr="008F6F8F" w:rsidRDefault="008F6F8F" w:rsidP="002A5509">
      <w:pPr>
        <w:pStyle w:val="PargrafodaLista"/>
        <w:numPr>
          <w:ilvl w:val="1"/>
          <w:numId w:val="9"/>
        </w:numPr>
      </w:pPr>
      <w:r w:rsidRPr="008F6F8F">
        <w:t>Usuário clica em um registro.</w:t>
      </w:r>
    </w:p>
    <w:p w14:paraId="1622D991" w14:textId="77777777" w:rsidR="008F6F8F" w:rsidRPr="008F6F8F" w:rsidRDefault="008F6F8F" w:rsidP="002A5509">
      <w:pPr>
        <w:pStyle w:val="PargrafodaLista"/>
        <w:numPr>
          <w:ilvl w:val="1"/>
          <w:numId w:val="9"/>
        </w:numPr>
      </w:pPr>
      <w:r w:rsidRPr="008F6F8F">
        <w:t>Sistema abre modal com detalhes do log.</w:t>
      </w:r>
    </w:p>
    <w:p w14:paraId="52015176" w14:textId="77777777" w:rsidR="008F6F8F" w:rsidRPr="008F6F8F" w:rsidRDefault="008F6F8F" w:rsidP="002A5509">
      <w:pPr>
        <w:pStyle w:val="PargrafodaLista"/>
        <w:numPr>
          <w:ilvl w:val="1"/>
          <w:numId w:val="9"/>
        </w:numPr>
      </w:pPr>
      <w:r w:rsidRPr="008F6F8F">
        <w:t>Sistema exibe todos os campos disponíveis.</w:t>
      </w:r>
    </w:p>
    <w:p w14:paraId="179F0824" w14:textId="77777777" w:rsidR="008F6F8F" w:rsidRPr="001656DD" w:rsidRDefault="008F6F8F" w:rsidP="002A5509">
      <w:pPr>
        <w:pStyle w:val="PargrafodaLista"/>
        <w:numPr>
          <w:ilvl w:val="0"/>
          <w:numId w:val="9"/>
        </w:numPr>
        <w:rPr>
          <w:b/>
          <w:bCs/>
        </w:rPr>
      </w:pPr>
      <w:r w:rsidRPr="001656DD">
        <w:rPr>
          <w:b/>
          <w:bCs/>
        </w:rPr>
        <w:t>Fluxo Alternativo:</w:t>
      </w:r>
    </w:p>
    <w:p w14:paraId="4B08129C" w14:textId="77777777" w:rsidR="008F6F8F" w:rsidRPr="008F6F8F" w:rsidRDefault="008F6F8F" w:rsidP="002A5509">
      <w:pPr>
        <w:pStyle w:val="PargrafodaLista"/>
        <w:numPr>
          <w:ilvl w:val="1"/>
          <w:numId w:val="9"/>
        </w:numPr>
      </w:pPr>
      <w:r w:rsidRPr="008F6F8F">
        <w:t>Dados incompletos → campos exibem “—”.</w:t>
      </w:r>
    </w:p>
    <w:p w14:paraId="0FBEDA18" w14:textId="77777777" w:rsidR="008F6F8F" w:rsidRPr="008F6F8F" w:rsidRDefault="008F6F8F" w:rsidP="002A5509">
      <w:pPr>
        <w:pStyle w:val="PargrafodaLista"/>
        <w:numPr>
          <w:ilvl w:val="1"/>
          <w:numId w:val="9"/>
        </w:numPr>
      </w:pPr>
      <w:r w:rsidRPr="008F6F8F">
        <w:t>Falha API → mensagem “Erro de comunicação com servidor”.</w:t>
      </w:r>
    </w:p>
    <w:p w14:paraId="27C18205" w14:textId="77777777" w:rsidR="008F6F8F" w:rsidRPr="008F6F8F" w:rsidRDefault="008F6F8F" w:rsidP="002A5509">
      <w:pPr>
        <w:pStyle w:val="PargrafodaLista"/>
        <w:numPr>
          <w:ilvl w:val="0"/>
          <w:numId w:val="9"/>
        </w:numPr>
      </w:pPr>
      <w:r w:rsidRPr="001656DD">
        <w:rPr>
          <w:b/>
          <w:bCs/>
        </w:rPr>
        <w:t>Pós-condições:</w:t>
      </w:r>
      <w:r w:rsidRPr="008F6F8F">
        <w:t xml:space="preserve"> Log detalhado visualizado.</w:t>
      </w:r>
    </w:p>
    <w:p w14:paraId="45A5AF3E" w14:textId="77777777" w:rsidR="008F6F8F" w:rsidRPr="008F6F8F" w:rsidRDefault="008F6F8F" w:rsidP="002A5509">
      <w:pPr>
        <w:pStyle w:val="PargrafodaLista"/>
        <w:numPr>
          <w:ilvl w:val="0"/>
          <w:numId w:val="9"/>
        </w:numPr>
      </w:pPr>
      <w:r w:rsidRPr="001656DD">
        <w:rPr>
          <w:b/>
          <w:bCs/>
        </w:rPr>
        <w:t>Integração:</w:t>
      </w:r>
      <w:r w:rsidRPr="008F6F8F">
        <w:t xml:space="preserve"> IN03 – GET /api/logs/{id}</w:t>
      </w:r>
    </w:p>
    <w:p w14:paraId="6F3F715A" w14:textId="77777777" w:rsidR="009157E0" w:rsidRDefault="009157E0" w:rsidP="001656DD"/>
    <w:p w14:paraId="4CC60403" w14:textId="6C4D5EEC" w:rsidR="00025638" w:rsidRPr="00475294" w:rsidRDefault="00025638" w:rsidP="00025638">
      <w:pPr>
        <w:pStyle w:val="Ttulo1"/>
      </w:pPr>
      <w:bookmarkStart w:id="12" w:name="_Toc209083815"/>
      <w:r w:rsidRPr="00475294">
        <w:t>9. Interface do Usuário (referência)</w:t>
      </w:r>
      <w:bookmarkEnd w:id="12"/>
    </w:p>
    <w:p w14:paraId="18B3DDAB" w14:textId="77777777" w:rsidR="006B7AFD" w:rsidRPr="006B7AFD" w:rsidRDefault="006B7AFD" w:rsidP="006B7AFD">
      <w:pPr>
        <w:rPr>
          <w:b/>
          <w:bCs/>
        </w:rPr>
      </w:pPr>
      <w:r w:rsidRPr="006B7AFD">
        <w:rPr>
          <w:b/>
          <w:bCs/>
        </w:rPr>
        <w:t>9.1 Estrutura Geral da Tela</w:t>
      </w:r>
    </w:p>
    <w:p w14:paraId="474BA79C" w14:textId="77777777" w:rsidR="006B7AFD" w:rsidRPr="006B7AFD" w:rsidRDefault="006B7AFD" w:rsidP="002A5509">
      <w:pPr>
        <w:numPr>
          <w:ilvl w:val="0"/>
          <w:numId w:val="10"/>
        </w:numPr>
      </w:pPr>
      <w:r w:rsidRPr="006B7AFD">
        <w:t>Grid central com listagem de registros de logs.</w:t>
      </w:r>
    </w:p>
    <w:p w14:paraId="3C69F83E" w14:textId="77777777" w:rsidR="006B7AFD" w:rsidRPr="006B7AFD" w:rsidRDefault="006B7AFD" w:rsidP="002A5509">
      <w:pPr>
        <w:numPr>
          <w:ilvl w:val="0"/>
          <w:numId w:val="10"/>
        </w:numPr>
      </w:pPr>
      <w:r w:rsidRPr="006B7AFD">
        <w:t>Barra superior com filtros: Usuário, Data Inicial, Data Final, Tipo de Evento, Status.</w:t>
      </w:r>
    </w:p>
    <w:p w14:paraId="486543EE" w14:textId="77777777" w:rsidR="006B7AFD" w:rsidRPr="006B7AFD" w:rsidRDefault="006B7AFD" w:rsidP="002A5509">
      <w:pPr>
        <w:numPr>
          <w:ilvl w:val="0"/>
          <w:numId w:val="10"/>
        </w:numPr>
      </w:pPr>
      <w:r w:rsidRPr="006B7AFD">
        <w:t xml:space="preserve">Barra inferior com paginação fixa (20 registros por página), botões </w:t>
      </w:r>
      <w:r w:rsidRPr="006B7AFD">
        <w:rPr>
          <w:b/>
          <w:bCs/>
        </w:rPr>
        <w:t>Anterior</w:t>
      </w:r>
      <w:r w:rsidRPr="006B7AFD">
        <w:t xml:space="preserve"> e </w:t>
      </w:r>
      <w:r w:rsidRPr="006B7AFD">
        <w:rPr>
          <w:b/>
          <w:bCs/>
        </w:rPr>
        <w:t>Próximo</w:t>
      </w:r>
      <w:r w:rsidRPr="006B7AFD">
        <w:t>.</w:t>
      </w:r>
    </w:p>
    <w:p w14:paraId="6FEBE064" w14:textId="77777777" w:rsidR="006B7AFD" w:rsidRPr="006B7AFD" w:rsidRDefault="006B7AFD" w:rsidP="002A5509">
      <w:pPr>
        <w:numPr>
          <w:ilvl w:val="0"/>
          <w:numId w:val="10"/>
        </w:numPr>
      </w:pPr>
      <w:r w:rsidRPr="006B7AFD">
        <w:t>Ações via modal (detalhamento).</w:t>
      </w:r>
    </w:p>
    <w:p w14:paraId="470C61DA" w14:textId="77777777" w:rsidR="006B7AFD" w:rsidRPr="006B7AFD" w:rsidRDefault="006B7AFD" w:rsidP="002A5509">
      <w:pPr>
        <w:numPr>
          <w:ilvl w:val="0"/>
          <w:numId w:val="10"/>
        </w:numPr>
      </w:pPr>
      <w:r w:rsidRPr="006B7AFD">
        <w:t>Mensagens padrão para vazio, erro e sucesso.</w:t>
      </w:r>
    </w:p>
    <w:p w14:paraId="4112B60C" w14:textId="77777777" w:rsidR="006B7AFD" w:rsidRPr="006B7AFD" w:rsidRDefault="006B7AFD" w:rsidP="006B7AFD">
      <w:pPr>
        <w:rPr>
          <w:b/>
          <w:bCs/>
        </w:rPr>
      </w:pPr>
      <w:r w:rsidRPr="006B7AFD">
        <w:rPr>
          <w:b/>
          <w:bCs/>
        </w:rPr>
        <w:t>9.2 Grid de Logs</w:t>
      </w:r>
    </w:p>
    <w:p w14:paraId="05DEB9A3" w14:textId="77777777" w:rsidR="006B7AFD" w:rsidRPr="006B7AFD" w:rsidRDefault="006B7AFD" w:rsidP="002A5509">
      <w:pPr>
        <w:numPr>
          <w:ilvl w:val="0"/>
          <w:numId w:val="11"/>
        </w:numPr>
      </w:pPr>
      <w:r w:rsidRPr="006B7AFD">
        <w:t xml:space="preserve">Colunas padrão: </w:t>
      </w:r>
      <w:r w:rsidRPr="006B7AFD">
        <w:rPr>
          <w:b/>
          <w:bCs/>
        </w:rPr>
        <w:t>Data/Hora</w:t>
      </w:r>
      <w:r w:rsidRPr="006B7AFD">
        <w:t xml:space="preserve">, </w:t>
      </w:r>
      <w:r w:rsidRPr="006B7AFD">
        <w:rPr>
          <w:b/>
          <w:bCs/>
        </w:rPr>
        <w:t>Usuário</w:t>
      </w:r>
      <w:r w:rsidRPr="006B7AFD">
        <w:t xml:space="preserve">, </w:t>
      </w:r>
      <w:r w:rsidRPr="006B7AFD">
        <w:rPr>
          <w:b/>
          <w:bCs/>
        </w:rPr>
        <w:t>Evento</w:t>
      </w:r>
      <w:r w:rsidRPr="006B7AFD">
        <w:t xml:space="preserve">, </w:t>
      </w:r>
      <w:r w:rsidRPr="006B7AFD">
        <w:rPr>
          <w:b/>
          <w:bCs/>
        </w:rPr>
        <w:t>Status</w:t>
      </w:r>
      <w:r w:rsidRPr="006B7AFD">
        <w:t xml:space="preserve">, </w:t>
      </w:r>
      <w:r w:rsidRPr="006B7AFD">
        <w:rPr>
          <w:b/>
          <w:bCs/>
        </w:rPr>
        <w:t>IP de Origem</w:t>
      </w:r>
      <w:r w:rsidRPr="006B7AFD">
        <w:t>.</w:t>
      </w:r>
    </w:p>
    <w:p w14:paraId="4C845C6F" w14:textId="77777777" w:rsidR="006B7AFD" w:rsidRPr="006B7AFD" w:rsidRDefault="006B7AFD" w:rsidP="002A5509">
      <w:pPr>
        <w:numPr>
          <w:ilvl w:val="0"/>
          <w:numId w:val="11"/>
        </w:numPr>
      </w:pPr>
      <w:r w:rsidRPr="006B7AFD">
        <w:t xml:space="preserve">Ordenação padrão: </w:t>
      </w:r>
      <w:r w:rsidRPr="006B7AFD">
        <w:rPr>
          <w:b/>
          <w:bCs/>
        </w:rPr>
        <w:t>Data/Hora decrescente</w:t>
      </w:r>
      <w:r w:rsidRPr="006B7AFD">
        <w:t>.</w:t>
      </w:r>
    </w:p>
    <w:p w14:paraId="0CDAED56" w14:textId="77777777" w:rsidR="006B7AFD" w:rsidRPr="006B7AFD" w:rsidRDefault="006B7AFD" w:rsidP="002A5509">
      <w:pPr>
        <w:numPr>
          <w:ilvl w:val="0"/>
          <w:numId w:val="11"/>
        </w:numPr>
      </w:pPr>
      <w:proofErr w:type="spellStart"/>
      <w:r w:rsidRPr="006B7AFD">
        <w:t>Tooltip</w:t>
      </w:r>
      <w:proofErr w:type="spellEnd"/>
      <w:r w:rsidRPr="006B7AFD">
        <w:t xml:space="preserve"> para valores truncados (ex.: </w:t>
      </w:r>
      <w:proofErr w:type="spellStart"/>
      <w:r w:rsidRPr="006B7AFD">
        <w:t>user</w:t>
      </w:r>
      <w:proofErr w:type="spellEnd"/>
      <w:r w:rsidRPr="006B7AFD">
        <w:t xml:space="preserve"> </w:t>
      </w:r>
      <w:proofErr w:type="spellStart"/>
      <w:r w:rsidRPr="006B7AFD">
        <w:t>agent</w:t>
      </w:r>
      <w:proofErr w:type="spellEnd"/>
      <w:r w:rsidRPr="006B7AFD">
        <w:t xml:space="preserve"> longo).</w:t>
      </w:r>
    </w:p>
    <w:p w14:paraId="45CFBC02" w14:textId="77777777" w:rsidR="006B7AFD" w:rsidRPr="006B7AFD" w:rsidRDefault="006B7AFD" w:rsidP="002A5509">
      <w:pPr>
        <w:numPr>
          <w:ilvl w:val="0"/>
          <w:numId w:val="11"/>
        </w:numPr>
      </w:pPr>
      <w:r w:rsidRPr="006B7AFD">
        <w:t>Mensagem de vazio: “Nenhum log encontrado para os critérios selecionados”.</w:t>
      </w:r>
    </w:p>
    <w:p w14:paraId="4D6C624E" w14:textId="77777777" w:rsidR="006B7AFD" w:rsidRPr="006B7AFD" w:rsidRDefault="006B7AFD" w:rsidP="006B7AFD">
      <w:pPr>
        <w:rPr>
          <w:b/>
          <w:bCs/>
        </w:rPr>
      </w:pPr>
      <w:r w:rsidRPr="006B7AFD">
        <w:rPr>
          <w:b/>
          <w:bCs/>
        </w:rPr>
        <w:t>9.3 Filtros</w:t>
      </w:r>
    </w:p>
    <w:p w14:paraId="52043269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rPr>
          <w:b/>
          <w:bCs/>
        </w:rPr>
        <w:t>Usuário</w:t>
      </w:r>
      <w:r w:rsidRPr="006B7AFD">
        <w:t>: pesquisa por nome/ID (case-</w:t>
      </w:r>
      <w:proofErr w:type="spellStart"/>
      <w:r w:rsidRPr="006B7AFD">
        <w:t>insensitive</w:t>
      </w:r>
      <w:proofErr w:type="spellEnd"/>
      <w:r w:rsidRPr="006B7AFD">
        <w:t xml:space="preserve">, </w:t>
      </w:r>
      <w:proofErr w:type="spellStart"/>
      <w:r w:rsidRPr="006B7AFD">
        <w:t>contains</w:t>
      </w:r>
      <w:proofErr w:type="spellEnd"/>
      <w:r w:rsidRPr="006B7AFD">
        <w:t>).</w:t>
      </w:r>
    </w:p>
    <w:p w14:paraId="060ECB74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rPr>
          <w:b/>
          <w:bCs/>
        </w:rPr>
        <w:t>Período</w:t>
      </w:r>
      <w:r w:rsidRPr="006B7AFD">
        <w:t>: Data Inicial e Data Final (obrigatório quando preenchido em par).</w:t>
      </w:r>
    </w:p>
    <w:p w14:paraId="009FC470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rPr>
          <w:b/>
          <w:bCs/>
        </w:rPr>
        <w:t>Evento</w:t>
      </w:r>
      <w:r w:rsidRPr="006B7AFD">
        <w:t>: seleção múltipla (LOGIN_OK, LOGIN_FAIL, LOGOUT, TIMEOUT).</w:t>
      </w:r>
    </w:p>
    <w:p w14:paraId="0C3F9F02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rPr>
          <w:b/>
          <w:bCs/>
        </w:rPr>
        <w:t>Status</w:t>
      </w:r>
      <w:r w:rsidRPr="006B7AFD">
        <w:t>: seleção única (SUCESSO, FALHA).</w:t>
      </w:r>
    </w:p>
    <w:p w14:paraId="7FC3CA8B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t xml:space="preserve">Botão </w:t>
      </w:r>
      <w:r w:rsidRPr="006B7AFD">
        <w:rPr>
          <w:b/>
          <w:bCs/>
        </w:rPr>
        <w:t>Aplicar Filtros</w:t>
      </w:r>
      <w:r w:rsidRPr="006B7AFD">
        <w:t>: reinicia paginação para página 1.</w:t>
      </w:r>
    </w:p>
    <w:p w14:paraId="153E3265" w14:textId="77777777" w:rsidR="006B7AFD" w:rsidRPr="006B7AFD" w:rsidRDefault="006B7AFD" w:rsidP="002A5509">
      <w:pPr>
        <w:numPr>
          <w:ilvl w:val="0"/>
          <w:numId w:val="12"/>
        </w:numPr>
      </w:pPr>
      <w:r w:rsidRPr="006B7AFD">
        <w:t xml:space="preserve">Botão </w:t>
      </w:r>
      <w:r w:rsidRPr="006B7AFD">
        <w:rPr>
          <w:b/>
          <w:bCs/>
        </w:rPr>
        <w:t>Limpar Filtros</w:t>
      </w:r>
      <w:r w:rsidRPr="006B7AFD">
        <w:t>: restaura listagem padrão (últimos registros).</w:t>
      </w:r>
    </w:p>
    <w:p w14:paraId="0E1FFA2D" w14:textId="77777777" w:rsidR="006B7AFD" w:rsidRPr="006B7AFD" w:rsidRDefault="006B7AFD" w:rsidP="006B7AFD">
      <w:pPr>
        <w:rPr>
          <w:b/>
          <w:bCs/>
        </w:rPr>
      </w:pPr>
      <w:r w:rsidRPr="006B7AFD">
        <w:rPr>
          <w:b/>
          <w:bCs/>
        </w:rPr>
        <w:lastRenderedPageBreak/>
        <w:t>9.4 Modal de Detalhes</w:t>
      </w:r>
    </w:p>
    <w:p w14:paraId="7BCD4DA3" w14:textId="77777777" w:rsidR="006B7AFD" w:rsidRPr="006B7AFD" w:rsidRDefault="006B7AFD" w:rsidP="002A5509">
      <w:pPr>
        <w:numPr>
          <w:ilvl w:val="0"/>
          <w:numId w:val="13"/>
        </w:numPr>
      </w:pPr>
      <w:r w:rsidRPr="006B7AFD">
        <w:t>Abertura ao clicar em linha do grid.</w:t>
      </w:r>
    </w:p>
    <w:p w14:paraId="0E285663" w14:textId="77777777" w:rsidR="006B7AFD" w:rsidRPr="006B7AFD" w:rsidRDefault="006B7AFD" w:rsidP="002A5509">
      <w:pPr>
        <w:numPr>
          <w:ilvl w:val="0"/>
          <w:numId w:val="13"/>
        </w:numPr>
      </w:pPr>
      <w:r w:rsidRPr="006B7AFD">
        <w:t>Campos exibidos:</w:t>
      </w:r>
    </w:p>
    <w:p w14:paraId="3C86C44B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Usuário (nome e ID, se disponível)</w:t>
      </w:r>
    </w:p>
    <w:p w14:paraId="19255128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Evento (LOGIN_OK, LOGIN_FAIL, LOGOUT, TIMEOUT)</w:t>
      </w:r>
    </w:p>
    <w:p w14:paraId="47A73230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Status (SUCESSO/FALHA)</w:t>
      </w:r>
    </w:p>
    <w:p w14:paraId="743D404A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Data/Hora do evento</w:t>
      </w:r>
    </w:p>
    <w:p w14:paraId="6CD84374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IP de Origem</w:t>
      </w:r>
    </w:p>
    <w:p w14:paraId="3FA09A9F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Dispositivo/Navegador (</w:t>
      </w:r>
      <w:proofErr w:type="spellStart"/>
      <w:r w:rsidRPr="006B7AFD">
        <w:t>user</w:t>
      </w:r>
      <w:proofErr w:type="spellEnd"/>
      <w:r w:rsidRPr="006B7AFD">
        <w:t xml:space="preserve"> </w:t>
      </w:r>
      <w:proofErr w:type="spellStart"/>
      <w:r w:rsidRPr="006B7AFD">
        <w:t>agent</w:t>
      </w:r>
      <w:proofErr w:type="spellEnd"/>
      <w:r w:rsidRPr="006B7AFD">
        <w:t>)</w:t>
      </w:r>
    </w:p>
    <w:p w14:paraId="0F58ABBE" w14:textId="77777777" w:rsidR="006B7AFD" w:rsidRPr="006B7AFD" w:rsidRDefault="006B7AFD" w:rsidP="002A5509">
      <w:pPr>
        <w:numPr>
          <w:ilvl w:val="1"/>
          <w:numId w:val="13"/>
        </w:numPr>
        <w:tabs>
          <w:tab w:val="num" w:pos="1440"/>
        </w:tabs>
      </w:pPr>
      <w:r w:rsidRPr="006B7AFD">
        <w:t>Mensagem adicional (quando existir)</w:t>
      </w:r>
    </w:p>
    <w:p w14:paraId="57C153AA" w14:textId="77777777" w:rsidR="006B7AFD" w:rsidRPr="006B7AFD" w:rsidRDefault="006B7AFD" w:rsidP="002A5509">
      <w:pPr>
        <w:numPr>
          <w:ilvl w:val="0"/>
          <w:numId w:val="13"/>
        </w:numPr>
      </w:pPr>
      <w:r w:rsidRPr="006B7AFD">
        <w:t xml:space="preserve">Campos sem valor exibem </w:t>
      </w:r>
      <w:r w:rsidRPr="006B7AFD">
        <w:rPr>
          <w:b/>
          <w:bCs/>
        </w:rPr>
        <w:t>“—”</w:t>
      </w:r>
      <w:r w:rsidRPr="006B7AFD">
        <w:t>.</w:t>
      </w:r>
    </w:p>
    <w:p w14:paraId="2EB39114" w14:textId="77777777" w:rsidR="006B7AFD" w:rsidRPr="006B7AFD" w:rsidRDefault="006B7AFD" w:rsidP="002A5509">
      <w:pPr>
        <w:numPr>
          <w:ilvl w:val="0"/>
          <w:numId w:val="13"/>
        </w:numPr>
      </w:pPr>
      <w:r w:rsidRPr="006B7AFD">
        <w:t xml:space="preserve">Botão </w:t>
      </w:r>
      <w:r w:rsidRPr="006B7AFD">
        <w:rPr>
          <w:b/>
          <w:bCs/>
        </w:rPr>
        <w:t>Fechar</w:t>
      </w:r>
      <w:r w:rsidRPr="006B7AFD">
        <w:t xml:space="preserve"> retorna ao grid.</w:t>
      </w:r>
    </w:p>
    <w:p w14:paraId="527AA73C" w14:textId="77777777" w:rsidR="00CA7969" w:rsidRDefault="00EC659E" w:rsidP="00BF0250">
      <w:r>
        <w:t>Exemplo:</w:t>
      </w:r>
    </w:p>
    <w:p w14:paraId="5256865E" w14:textId="6434A3BE" w:rsidR="00EC659E" w:rsidRDefault="00035D58" w:rsidP="00BF0250">
      <w:r w:rsidRPr="00035D58">
        <w:drawing>
          <wp:inline distT="0" distB="0" distL="0" distR="0" wp14:anchorId="172AF525" wp14:editId="067C28C4">
            <wp:extent cx="5040000" cy="3402000"/>
            <wp:effectExtent l="0" t="0" r="8255" b="8255"/>
            <wp:docPr id="89936148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36148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4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FD8A4" w14:textId="77777777" w:rsidR="002B161E" w:rsidRPr="00475294" w:rsidRDefault="002B161E" w:rsidP="002B161E">
      <w:pPr>
        <w:pStyle w:val="Ttulo1"/>
      </w:pPr>
      <w:bookmarkStart w:id="13" w:name="_Toc209083816"/>
      <w:r w:rsidRPr="00475294">
        <w:t>10. Dados e Integrações</w:t>
      </w:r>
      <w:bookmarkEnd w:id="13"/>
    </w:p>
    <w:p w14:paraId="6DF4354E" w14:textId="77777777" w:rsidR="00250B6E" w:rsidRDefault="00250B6E" w:rsidP="00250B6E">
      <w:r>
        <w:t>Principais rotas:</w:t>
      </w:r>
      <w:r>
        <w:br/>
        <w:t>• IN01 – POST /api/logs (registro de evento)</w:t>
      </w:r>
      <w:r>
        <w:br/>
        <w:t>• IN02 – GET /api/</w:t>
      </w:r>
      <w:proofErr w:type="spellStart"/>
      <w:r>
        <w:t>logs?usuario</w:t>
      </w:r>
      <w:proofErr w:type="spellEnd"/>
      <w:r>
        <w:t>=&amp;evento=&amp;status=&amp;</w:t>
      </w:r>
      <w:proofErr w:type="spellStart"/>
      <w:r>
        <w:t>dataIni</w:t>
      </w:r>
      <w:proofErr w:type="spellEnd"/>
      <w:r>
        <w:t>=&amp;</w:t>
      </w:r>
      <w:proofErr w:type="spellStart"/>
      <w:r>
        <w:t>dataFim</w:t>
      </w:r>
      <w:proofErr w:type="spellEnd"/>
      <w:r>
        <w:t>=&amp;</w:t>
      </w:r>
      <w:proofErr w:type="spellStart"/>
      <w:r>
        <w:t>page</w:t>
      </w:r>
      <w:proofErr w:type="spellEnd"/>
      <w:r>
        <w:t>=</w:t>
      </w:r>
      <w:r>
        <w:br/>
        <w:t>• IN03 – GET /api/logs/{id}</w:t>
      </w:r>
    </w:p>
    <w:p w14:paraId="6F662303" w14:textId="77777777" w:rsidR="00500B19" w:rsidRDefault="00500B19" w:rsidP="002B161E">
      <w:pPr>
        <w:spacing w:after="120"/>
      </w:pPr>
    </w:p>
    <w:p w14:paraId="25A502D6" w14:textId="77777777" w:rsidR="002A5509" w:rsidRPr="00475294" w:rsidRDefault="002A5509" w:rsidP="002B161E">
      <w:pPr>
        <w:spacing w:after="120"/>
      </w:pPr>
    </w:p>
    <w:p w14:paraId="2A296376" w14:textId="77777777" w:rsidR="006C769E" w:rsidRPr="00475294" w:rsidRDefault="006C769E" w:rsidP="006C769E">
      <w:pPr>
        <w:pStyle w:val="Ttulo1"/>
      </w:pPr>
      <w:bookmarkStart w:id="14" w:name="_Toc209083817"/>
      <w:r w:rsidRPr="00475294">
        <w:lastRenderedPageBreak/>
        <w:t>11. Mensagens do Sistema</w:t>
      </w:r>
      <w:bookmarkEnd w:id="14"/>
    </w:p>
    <w:p w14:paraId="54D46D87" w14:textId="77777777" w:rsidR="00BC7B29" w:rsidRDefault="00BC7B29" w:rsidP="002A5509">
      <w:pPr>
        <w:pStyle w:val="PargrafodaLista"/>
        <w:numPr>
          <w:ilvl w:val="0"/>
          <w:numId w:val="14"/>
        </w:numPr>
      </w:pPr>
      <w:r>
        <w:t>“Log registrado com sucesso”</w:t>
      </w:r>
    </w:p>
    <w:p w14:paraId="7C12E9E1" w14:textId="77777777" w:rsidR="00BC7B29" w:rsidRDefault="00BC7B29" w:rsidP="002A5509">
      <w:pPr>
        <w:pStyle w:val="PargrafodaLista"/>
        <w:numPr>
          <w:ilvl w:val="0"/>
          <w:numId w:val="14"/>
        </w:numPr>
      </w:pPr>
      <w:r>
        <w:t>“Nenhum registro encontrado”</w:t>
      </w:r>
    </w:p>
    <w:p w14:paraId="7A49F45E" w14:textId="77777777" w:rsidR="00BC7B29" w:rsidRDefault="00BC7B29" w:rsidP="002A5509">
      <w:pPr>
        <w:pStyle w:val="PargrafodaLista"/>
        <w:numPr>
          <w:ilvl w:val="0"/>
          <w:numId w:val="14"/>
        </w:numPr>
      </w:pPr>
      <w:r>
        <w:t>“Operação não permitida”</w:t>
      </w:r>
    </w:p>
    <w:p w14:paraId="49E65CFE" w14:textId="20A1CD33" w:rsidR="00BC7B29" w:rsidRDefault="00BC7B29" w:rsidP="002A5509">
      <w:pPr>
        <w:pStyle w:val="PargrafodaLista"/>
        <w:numPr>
          <w:ilvl w:val="0"/>
          <w:numId w:val="14"/>
        </w:numPr>
      </w:pPr>
      <w:r>
        <w:t>“Erro de comunicação com servidor”</w:t>
      </w:r>
    </w:p>
    <w:p w14:paraId="37506706" w14:textId="77777777" w:rsidR="00500B19" w:rsidRPr="00475294" w:rsidRDefault="00500B19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18291D06" w14:textId="77777777" w:rsidR="00DB678B" w:rsidRPr="00475294" w:rsidRDefault="00DB678B" w:rsidP="00DB678B">
      <w:pPr>
        <w:pStyle w:val="Ttulo1"/>
      </w:pPr>
      <w:bookmarkStart w:id="15" w:name="_Toc209083818"/>
      <w:r w:rsidRPr="00475294">
        <w:t>12. Considerações de LGPD e Segurança</w:t>
      </w:r>
      <w:bookmarkEnd w:id="15"/>
    </w:p>
    <w:p w14:paraId="1A1549BF" w14:textId="77777777" w:rsidR="00291631" w:rsidRDefault="00291631" w:rsidP="00291631">
      <w:r>
        <w:t>Acesso restrito a administradores. Auditoria nas operações de escrita. Não há tratamento de dados pessoais sensíveis neste submódulo. Anonimizar IP de logs após 180 dias.</w:t>
      </w:r>
    </w:p>
    <w:p w14:paraId="0AF496FF" w14:textId="77777777" w:rsidR="0017163B" w:rsidRPr="00475294" w:rsidRDefault="0017163B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285BAD08" w14:textId="5E137959" w:rsidR="00DB678B" w:rsidRPr="00475294" w:rsidRDefault="00DB678B" w:rsidP="00DB678B">
      <w:pPr>
        <w:pStyle w:val="Ttulo1"/>
      </w:pPr>
      <w:bookmarkStart w:id="16" w:name="_Toc209083819"/>
      <w:r w:rsidRPr="00475294">
        <w:t xml:space="preserve">13. </w:t>
      </w:r>
      <w:r w:rsidR="00417810">
        <w:t>Estrutura de Dados</w:t>
      </w:r>
      <w:r w:rsidRPr="00475294">
        <w:t xml:space="preserve"> (</w:t>
      </w:r>
      <w:r w:rsidR="006D4992">
        <w:t>Proposta</w:t>
      </w:r>
      <w:r w:rsidRPr="00475294">
        <w:t>)</w:t>
      </w:r>
      <w:bookmarkEnd w:id="16"/>
    </w:p>
    <w:p w14:paraId="1335DA2E" w14:textId="6B03A3F2" w:rsidR="002B161E" w:rsidRPr="00475294" w:rsidRDefault="008C34B0" w:rsidP="002B161E">
      <w:r w:rsidRPr="002F7A8D">
        <w:rPr>
          <w:b/>
          <w:bCs/>
        </w:rPr>
        <w:t xml:space="preserve">Tabela: </w:t>
      </w:r>
      <w:proofErr w:type="spellStart"/>
      <w:r w:rsidRPr="002F7A8D">
        <w:rPr>
          <w:b/>
          <w:bCs/>
        </w:rPr>
        <w:t>seguranca_logs_acesso</w:t>
      </w:r>
      <w:proofErr w:type="spellEnd"/>
      <w:r>
        <w:br/>
        <w:t>• id BIGSERIAL PK</w:t>
      </w:r>
      <w:r>
        <w:br/>
        <w:t xml:space="preserve">• </w:t>
      </w:r>
      <w:proofErr w:type="spellStart"/>
      <w:r>
        <w:t>usuario_id</w:t>
      </w:r>
      <w:proofErr w:type="spellEnd"/>
      <w:r>
        <w:t xml:space="preserve"> BIGINT </w:t>
      </w:r>
      <w:proofErr w:type="gramStart"/>
      <w:r>
        <w:t>FK(</w:t>
      </w:r>
      <w:proofErr w:type="gramEnd"/>
      <w:r>
        <w:t>usuarios.id)</w:t>
      </w:r>
      <w:r>
        <w:br/>
        <w:t xml:space="preserve">• </w:t>
      </w:r>
      <w:proofErr w:type="spellStart"/>
      <w:r>
        <w:t>nome_usuario</w:t>
      </w:r>
      <w:proofErr w:type="spellEnd"/>
      <w:r>
        <w:t xml:space="preserve"> </w:t>
      </w:r>
      <w:proofErr w:type="gramStart"/>
      <w:r>
        <w:t>VARCHAR(</w:t>
      </w:r>
      <w:proofErr w:type="gramEnd"/>
      <w:r>
        <w:t>150)</w:t>
      </w:r>
      <w:r>
        <w:br/>
        <w:t xml:space="preserve">• evento </w:t>
      </w:r>
      <w:proofErr w:type="gramStart"/>
      <w:r>
        <w:t>VARCHAR(</w:t>
      </w:r>
      <w:proofErr w:type="gramEnd"/>
      <w:r>
        <w:t>50)</w:t>
      </w:r>
      <w:r>
        <w:br/>
        <w:t xml:space="preserve">• status </w:t>
      </w:r>
      <w:proofErr w:type="gramStart"/>
      <w:r>
        <w:t>VARCHAR(</w:t>
      </w:r>
      <w:proofErr w:type="gramEnd"/>
      <w:r>
        <w:t>20)</w:t>
      </w:r>
      <w:r>
        <w:br/>
        <w:t xml:space="preserve">• </w:t>
      </w:r>
      <w:proofErr w:type="spellStart"/>
      <w:r>
        <w:t>ip_origem</w:t>
      </w:r>
      <w:proofErr w:type="spellEnd"/>
      <w:r>
        <w:t xml:space="preserve"> </w:t>
      </w:r>
      <w:proofErr w:type="gramStart"/>
      <w:r>
        <w:t>VARCHAR(</w:t>
      </w:r>
      <w:proofErr w:type="gramEnd"/>
      <w:r>
        <w:t>45)</w:t>
      </w:r>
      <w:r>
        <w:br/>
        <w:t xml:space="preserve">• </w:t>
      </w:r>
      <w:proofErr w:type="spellStart"/>
      <w:r>
        <w:t>user_agent</w:t>
      </w:r>
      <w:proofErr w:type="spellEnd"/>
      <w:r>
        <w:t xml:space="preserve"> TEXT</w:t>
      </w:r>
      <w:r>
        <w:br/>
        <w:t xml:space="preserve">• </w:t>
      </w:r>
      <w:proofErr w:type="spellStart"/>
      <w:r>
        <w:t>data_evento</w:t>
      </w:r>
      <w:proofErr w:type="spellEnd"/>
      <w:r>
        <w:t xml:space="preserve"> TIMESTAMPTZ NOT NULL</w:t>
      </w:r>
      <w:r>
        <w:br/>
        <w:t>• mensagem TEXT</w:t>
      </w:r>
      <w:r>
        <w:br/>
      </w:r>
      <w:r>
        <w:br/>
        <w:t>Índices:</w:t>
      </w:r>
      <w:r>
        <w:br/>
        <w:t xml:space="preserve">• </w:t>
      </w:r>
      <w:proofErr w:type="spellStart"/>
      <w:r>
        <w:t>IX_logs_usuario_data</w:t>
      </w:r>
      <w:proofErr w:type="spellEnd"/>
      <w:r>
        <w:br/>
        <w:t xml:space="preserve">• </w:t>
      </w:r>
      <w:proofErr w:type="spellStart"/>
      <w:r>
        <w:t>IX_logs_evento_status</w:t>
      </w:r>
      <w:proofErr w:type="spellEnd"/>
      <w:r>
        <w:br/>
      </w:r>
      <w:r>
        <w:br/>
      </w:r>
    </w:p>
    <w:p w14:paraId="0E70E21E" w14:textId="02EC55AA" w:rsidR="00DB678B" w:rsidRPr="00475294" w:rsidRDefault="00DB678B" w:rsidP="00DB678B">
      <w:pPr>
        <w:pStyle w:val="Ttulo1"/>
      </w:pPr>
      <w:bookmarkStart w:id="17" w:name="_Toc209083820"/>
      <w:r w:rsidRPr="00475294">
        <w:t>14. Referências do Projeto</w:t>
      </w:r>
      <w:bookmarkEnd w:id="17"/>
    </w:p>
    <w:p w14:paraId="1B9F3FB7" w14:textId="77777777" w:rsidR="00DB678B" w:rsidRPr="00475294" w:rsidRDefault="00DB678B" w:rsidP="00DB678B">
      <w:pPr>
        <w:spacing w:after="120"/>
      </w:pPr>
      <w:r w:rsidRPr="00475294">
        <w:rPr>
          <w:i/>
        </w:rPr>
        <w:t>Os arquivos abaixo são os guias oficiais deste projeto e servem como referência normativa para front‑end, back‑end, integração e nomenclatura. A implementação deve observar estritamente estes materiais.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DB678B" w:rsidRPr="00475294" w14:paraId="19B3C736" w14:textId="77777777" w:rsidTr="000E7B59">
        <w:tc>
          <w:tcPr>
            <w:tcW w:w="4320" w:type="dxa"/>
            <w:shd w:val="clear" w:color="auto" w:fill="F2F2F2" w:themeFill="background1" w:themeFillShade="F2"/>
          </w:tcPr>
          <w:p w14:paraId="475C0667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Arquivo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14:paraId="306E7CBA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Descrição</w:t>
            </w:r>
          </w:p>
        </w:tc>
      </w:tr>
      <w:tr w:rsidR="00DB678B" w:rsidRPr="00475294" w14:paraId="399CA385" w14:textId="77777777" w:rsidTr="00500B19">
        <w:tc>
          <w:tcPr>
            <w:tcW w:w="4320" w:type="dxa"/>
          </w:tcPr>
          <w:p w14:paraId="20EE1BB7" w14:textId="77777777" w:rsidR="00DB678B" w:rsidRPr="00475294" w:rsidRDefault="00DB678B" w:rsidP="00A85B78">
            <w:r w:rsidRPr="00475294">
              <w:t>A-react_guide.md</w:t>
            </w:r>
          </w:p>
        </w:tc>
        <w:tc>
          <w:tcPr>
            <w:tcW w:w="4320" w:type="dxa"/>
          </w:tcPr>
          <w:p w14:paraId="69A9FEB0" w14:textId="77777777" w:rsidR="00DB678B" w:rsidRPr="00475294" w:rsidRDefault="00DB678B" w:rsidP="00A85B78">
            <w:r w:rsidRPr="00475294">
              <w:t xml:space="preserve">Guia de front‑end (padrões de componentes, UX, grid, modal, </w:t>
            </w:r>
            <w:proofErr w:type="spellStart"/>
            <w:r w:rsidRPr="00475294">
              <w:t>tooltip</w:t>
            </w:r>
            <w:proofErr w:type="spellEnd"/>
            <w:r w:rsidRPr="00475294">
              <w:t>, truncamento visual, acessibilidade).</w:t>
            </w:r>
          </w:p>
        </w:tc>
      </w:tr>
      <w:tr w:rsidR="00DB678B" w:rsidRPr="00475294" w14:paraId="0445A336" w14:textId="77777777" w:rsidTr="00500B19">
        <w:tc>
          <w:tcPr>
            <w:tcW w:w="4320" w:type="dxa"/>
          </w:tcPr>
          <w:p w14:paraId="4939E947" w14:textId="77777777" w:rsidR="00DB678B" w:rsidRPr="00475294" w:rsidRDefault="00DB678B" w:rsidP="00A85B78">
            <w:r w:rsidRPr="00475294">
              <w:t>A-guia_fastapi.md</w:t>
            </w:r>
          </w:p>
        </w:tc>
        <w:tc>
          <w:tcPr>
            <w:tcW w:w="4320" w:type="dxa"/>
          </w:tcPr>
          <w:p w14:paraId="4DB718F7" w14:textId="77777777" w:rsidR="00DB678B" w:rsidRPr="00475294" w:rsidRDefault="00DB678B" w:rsidP="00A85B78">
            <w:r w:rsidRPr="00475294">
              <w:t>Guia de back‑end (</w:t>
            </w:r>
            <w:proofErr w:type="spellStart"/>
            <w:r w:rsidRPr="00475294">
              <w:t>FastAPI</w:t>
            </w:r>
            <w:proofErr w:type="spellEnd"/>
            <w:r w:rsidRPr="00475294">
              <w:t xml:space="preserve">): estrutura de rotas, validação, </w:t>
            </w:r>
            <w:proofErr w:type="spellStart"/>
            <w:r w:rsidRPr="00475294">
              <w:t>handlers</w:t>
            </w:r>
            <w:proofErr w:type="spellEnd"/>
            <w:r w:rsidRPr="00475294">
              <w:t xml:space="preserve"> de erro, </w:t>
            </w:r>
            <w:proofErr w:type="spellStart"/>
            <w:r w:rsidRPr="00475294">
              <w:t>observabilidade</w:t>
            </w:r>
            <w:proofErr w:type="spellEnd"/>
            <w:r w:rsidRPr="00475294">
              <w:t>.</w:t>
            </w:r>
          </w:p>
        </w:tc>
      </w:tr>
      <w:tr w:rsidR="00DB678B" w:rsidRPr="00475294" w14:paraId="3FFA3C6E" w14:textId="77777777" w:rsidTr="00500B19">
        <w:tc>
          <w:tcPr>
            <w:tcW w:w="4320" w:type="dxa"/>
          </w:tcPr>
          <w:p w14:paraId="7E92FC2C" w14:textId="77777777" w:rsidR="00DB678B" w:rsidRPr="00475294" w:rsidRDefault="00DB678B" w:rsidP="00A85B78">
            <w:r w:rsidRPr="00475294">
              <w:t>NomenclatureGuide.md</w:t>
            </w:r>
          </w:p>
        </w:tc>
        <w:tc>
          <w:tcPr>
            <w:tcW w:w="4320" w:type="dxa"/>
          </w:tcPr>
          <w:p w14:paraId="67E10E9B" w14:textId="77777777" w:rsidR="00DB678B" w:rsidRPr="00475294" w:rsidRDefault="00DB678B" w:rsidP="00A85B78">
            <w:r w:rsidRPr="00475294">
              <w:t xml:space="preserve">Padrões de nomenclatura: DDD, nomes de módulos, rotas, </w:t>
            </w:r>
            <w:proofErr w:type="spellStart"/>
            <w:r w:rsidRPr="00475294">
              <w:t>DTOs</w:t>
            </w:r>
            <w:proofErr w:type="spellEnd"/>
            <w:r w:rsidRPr="00475294">
              <w:t xml:space="preserve"> e eventos.</w:t>
            </w:r>
          </w:p>
        </w:tc>
      </w:tr>
      <w:tr w:rsidR="00DB678B" w:rsidRPr="00475294" w14:paraId="310C2FE5" w14:textId="77777777" w:rsidTr="00500B19">
        <w:tc>
          <w:tcPr>
            <w:tcW w:w="4320" w:type="dxa"/>
          </w:tcPr>
          <w:p w14:paraId="7DED25EB" w14:textId="77777777" w:rsidR="00DB678B" w:rsidRPr="00475294" w:rsidRDefault="00DB678B" w:rsidP="00A85B78">
            <w:r w:rsidRPr="00475294">
              <w:t>A-integration_guide.md</w:t>
            </w:r>
          </w:p>
        </w:tc>
        <w:tc>
          <w:tcPr>
            <w:tcW w:w="4320" w:type="dxa"/>
          </w:tcPr>
          <w:p w14:paraId="0DD4A009" w14:textId="77777777" w:rsidR="00DB678B" w:rsidRPr="00475294" w:rsidRDefault="00DB678B" w:rsidP="00A85B78">
            <w:r w:rsidRPr="00475294">
              <w:t xml:space="preserve">Integrações externas e internas: contratos, autenticação, timeouts, políticas de </w:t>
            </w:r>
            <w:proofErr w:type="spellStart"/>
            <w:r w:rsidRPr="00475294">
              <w:t>retry</w:t>
            </w:r>
            <w:proofErr w:type="spellEnd"/>
            <w:r w:rsidRPr="00475294">
              <w:t xml:space="preserve"> e mensagens de erro.</w:t>
            </w:r>
          </w:p>
        </w:tc>
      </w:tr>
    </w:tbl>
    <w:p w14:paraId="1FA555CA" w14:textId="77777777" w:rsidR="00DB678B" w:rsidRDefault="00DB678B" w:rsidP="002B161E"/>
    <w:p w14:paraId="302E376B" w14:textId="77777777" w:rsidR="002A5509" w:rsidRPr="00475294" w:rsidRDefault="002A5509" w:rsidP="002B161E"/>
    <w:p w14:paraId="55DC7BCC" w14:textId="77777777" w:rsidR="00B412F0" w:rsidRDefault="00B412F0" w:rsidP="00A03570">
      <w:pPr>
        <w:pStyle w:val="Ttulo1"/>
      </w:pPr>
      <w:bookmarkStart w:id="18" w:name="_Toc209083821"/>
      <w:r w:rsidRPr="00475294">
        <w:lastRenderedPageBreak/>
        <w:t>15. Mapa de Integrações</w:t>
      </w:r>
      <w:bookmarkEnd w:id="18"/>
    </w:p>
    <w:tbl>
      <w:tblPr>
        <w:tblW w:w="100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912"/>
        <w:gridCol w:w="5304"/>
        <w:gridCol w:w="2204"/>
      </w:tblGrid>
      <w:tr w:rsidR="007E6C0E" w:rsidRPr="007E6C0E" w14:paraId="29582F73" w14:textId="77777777" w:rsidTr="007E6C0E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90EC43" w14:textId="77777777" w:rsidR="007E6C0E" w:rsidRPr="007E6C0E" w:rsidRDefault="007E6C0E" w:rsidP="00E74FFA">
            <w:r w:rsidRPr="007E6C0E">
              <w:t>ID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C4AD11" w14:textId="77777777" w:rsidR="007E6C0E" w:rsidRPr="007E6C0E" w:rsidRDefault="007E6C0E" w:rsidP="00E74FFA">
            <w:r w:rsidRPr="007E6C0E">
              <w:t>Título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304023" w14:textId="77777777" w:rsidR="007E6C0E" w:rsidRPr="007E6C0E" w:rsidRDefault="007E6C0E" w:rsidP="00E74FFA">
            <w:r w:rsidRPr="007E6C0E">
              <w:t>Escopo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196C2F" w14:textId="77777777" w:rsidR="007E6C0E" w:rsidRPr="007E6C0E" w:rsidRDefault="007E6C0E" w:rsidP="00E74FFA">
            <w:r w:rsidRPr="007E6C0E">
              <w:t>Documento</w:t>
            </w:r>
          </w:p>
        </w:tc>
      </w:tr>
      <w:tr w:rsidR="007E6C0E" w14:paraId="02A8F97E" w14:textId="77777777" w:rsidTr="007E6C0E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12997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IN01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56564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Registrar Log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F7783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POST /api/logs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88952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A-integration_guide.md (§IN01)</w:t>
            </w:r>
          </w:p>
        </w:tc>
      </w:tr>
      <w:tr w:rsidR="007E6C0E" w14:paraId="3D515870" w14:textId="77777777" w:rsidTr="007E6C0E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7FD10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IN02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421B0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Listar Logs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D2360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GET /api/</w:t>
            </w:r>
            <w:proofErr w:type="spellStart"/>
            <w:proofErr w:type="gramStart"/>
            <w:r w:rsidRPr="007E6C0E">
              <w:rPr>
                <w:b/>
                <w:bCs/>
              </w:rPr>
              <w:t>logs?filters</w:t>
            </w:r>
            <w:proofErr w:type="spellEnd"/>
            <w:proofErr w:type="gramEnd"/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2C377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A-integration_guide.md (§IN02)</w:t>
            </w:r>
          </w:p>
        </w:tc>
      </w:tr>
      <w:tr w:rsidR="007E6C0E" w14:paraId="774121A5" w14:textId="77777777" w:rsidTr="007E6C0E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AA0F8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IN03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3398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Detalhar Log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E1E78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GET /api/logs/{id}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3A9AD" w14:textId="77777777" w:rsidR="007E6C0E" w:rsidRPr="007E6C0E" w:rsidRDefault="007E6C0E" w:rsidP="00E74FFA">
            <w:pPr>
              <w:rPr>
                <w:b/>
                <w:bCs/>
              </w:rPr>
            </w:pPr>
            <w:r w:rsidRPr="007E6C0E">
              <w:rPr>
                <w:b/>
                <w:bCs/>
              </w:rPr>
              <w:t>A-integration_guide.md (§IN03)</w:t>
            </w:r>
          </w:p>
        </w:tc>
      </w:tr>
    </w:tbl>
    <w:p w14:paraId="17C65DEB" w14:textId="77777777" w:rsidR="00272096" w:rsidRPr="00475294" w:rsidRDefault="00272096" w:rsidP="002B161E"/>
    <w:p w14:paraId="0BCEFFA8" w14:textId="77777777" w:rsidR="00143BD8" w:rsidRPr="00475294" w:rsidRDefault="00143BD8" w:rsidP="00D956D8">
      <w:pPr>
        <w:pStyle w:val="Ttulo1"/>
      </w:pPr>
      <w:bookmarkStart w:id="19" w:name="_Toc209083822"/>
      <w:r w:rsidRPr="00475294">
        <w:t>16. Integração com o Projeto Existente (Resumo)</w:t>
      </w:r>
      <w:bookmarkEnd w:id="19"/>
    </w:p>
    <w:p w14:paraId="4C450975" w14:textId="77777777" w:rsidR="007E6C0E" w:rsidRDefault="007E6C0E" w:rsidP="007E6C0E">
      <w:r>
        <w:rPr>
          <w:rFonts w:ascii="Segoe UI Emoji" w:hAnsi="Segoe UI Emoji" w:cs="Segoe UI Emoji"/>
        </w:rPr>
        <w:t>⚠️</w:t>
      </w:r>
      <w:r>
        <w:t xml:space="preserve"> IMPACTO OBRIGATÓRIO NO CÓDIGO DOS DEMAIS SUBMÓDULOS.</w:t>
      </w:r>
      <w:r>
        <w:br/>
      </w:r>
      <w:r>
        <w:br/>
        <w:t>Os submódulos já existentes (Usuários, Grupos, Grupos X Usuários, Permissões) DEVEM ser ajustados para registrar e consultar logs de acesso.</w:t>
      </w:r>
      <w:r>
        <w:br/>
        <w:t>• Front-end: inclusão de chamadas automáticas para registrar eventos.</w:t>
      </w:r>
      <w:r>
        <w:br/>
        <w:t>• Back-end: inclusão de chamadas à API POST /api/logs.</w:t>
      </w:r>
      <w:r>
        <w:br/>
        <w:t>• Perfis não autorizados devem ser bloqueados pelo submódulo de Permissões.</w:t>
      </w:r>
    </w:p>
    <w:sectPr w:rsidR="007E6C0E" w:rsidSect="00B412F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CF69" w14:textId="77777777" w:rsidR="00965BAF" w:rsidRPr="00475294" w:rsidRDefault="00965BAF">
      <w:pPr>
        <w:spacing w:after="0" w:line="240" w:lineRule="auto"/>
      </w:pPr>
      <w:r w:rsidRPr="00475294">
        <w:separator/>
      </w:r>
    </w:p>
  </w:endnote>
  <w:endnote w:type="continuationSeparator" w:id="0">
    <w:p w14:paraId="409EA1CD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514BAB9" w14:textId="77777777" w:rsidTr="6ACF56A7">
      <w:tc>
        <w:tcPr>
          <w:tcW w:w="3200" w:type="dxa"/>
        </w:tcPr>
        <w:p w14:paraId="7C8183C8" w14:textId="2B904B24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E4651E7" w14:textId="51E87513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1381E161" w14:textId="40BA7B4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2F928F17" w14:textId="1B6F7AA2" w:rsidR="00B4772D" w:rsidRPr="00475294" w:rsidRDefault="00B4772D" w:rsidP="6ACF56A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F860E8D" w14:textId="77777777" w:rsidTr="6ACF56A7">
      <w:tc>
        <w:tcPr>
          <w:tcW w:w="3200" w:type="dxa"/>
        </w:tcPr>
        <w:p w14:paraId="39AE8B2A" w14:textId="26FC72A2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A51DF7E" w14:textId="1CB4930A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A8B1BBA" w14:textId="50EC6F2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C55259C" w14:textId="1DB62F23" w:rsidR="00B4772D" w:rsidRPr="00475294" w:rsidRDefault="00B4772D" w:rsidP="6ACF56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64B4B" w14:textId="77777777" w:rsidR="00965BAF" w:rsidRPr="00475294" w:rsidRDefault="00965BAF">
      <w:pPr>
        <w:spacing w:after="0" w:line="240" w:lineRule="auto"/>
      </w:pPr>
      <w:r w:rsidRPr="00475294">
        <w:separator/>
      </w:r>
    </w:p>
  </w:footnote>
  <w:footnote w:type="continuationSeparator" w:id="0">
    <w:p w14:paraId="4DE88B41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C9F2EF8" w14:textId="77777777" w:rsidTr="6ACF56A7">
      <w:tc>
        <w:tcPr>
          <w:tcW w:w="3200" w:type="dxa"/>
        </w:tcPr>
        <w:p w14:paraId="5D01F59E" w14:textId="7CBF9FDA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2A4EA82C" w14:textId="4FC1B64D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945C8EF" w14:textId="505B3014" w:rsidR="00B4772D" w:rsidRPr="00475294" w:rsidRDefault="00B4772D" w:rsidP="6ACF56A7">
          <w:pPr>
            <w:pStyle w:val="Cabealho"/>
            <w:ind w:right="-115"/>
            <w:jc w:val="right"/>
          </w:pPr>
          <w:r w:rsidRPr="00475294">
            <w:fldChar w:fldCharType="begin"/>
          </w:r>
          <w:r w:rsidRPr="00475294">
            <w:instrText>PAGE</w:instrText>
          </w:r>
          <w:r w:rsidRPr="00475294">
            <w:fldChar w:fldCharType="separate"/>
          </w:r>
          <w:r w:rsidR="00AB796D" w:rsidRPr="00475294">
            <w:t>9</w:t>
          </w:r>
          <w:r w:rsidRPr="00475294">
            <w:fldChar w:fldCharType="end"/>
          </w:r>
        </w:p>
      </w:tc>
    </w:tr>
  </w:tbl>
  <w:p w14:paraId="7E60D38B" w14:textId="444BD492" w:rsidR="00B4772D" w:rsidRPr="00475294" w:rsidRDefault="00B4772D" w:rsidP="6ACF56A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2438BC09" w14:textId="77777777" w:rsidTr="6ACF56A7">
      <w:tc>
        <w:tcPr>
          <w:tcW w:w="3200" w:type="dxa"/>
        </w:tcPr>
        <w:p w14:paraId="6F5794E0" w14:textId="55D27F3D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092DA531" w14:textId="3040F3FB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3B0694A4" w14:textId="5EB27279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80CC1A9" w14:textId="6A114BC1" w:rsidR="00B4772D" w:rsidRPr="00475294" w:rsidRDefault="00B4772D" w:rsidP="6ACF56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68858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CF4370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976CCF"/>
    <w:multiLevelType w:val="multilevel"/>
    <w:tmpl w:val="24FE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02CA7"/>
    <w:multiLevelType w:val="hybridMultilevel"/>
    <w:tmpl w:val="F176C16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927780"/>
    <w:multiLevelType w:val="hybridMultilevel"/>
    <w:tmpl w:val="83586A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072B1"/>
    <w:multiLevelType w:val="multilevel"/>
    <w:tmpl w:val="7FFA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76354A"/>
    <w:multiLevelType w:val="multilevel"/>
    <w:tmpl w:val="09F45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35699"/>
    <w:multiLevelType w:val="hybridMultilevel"/>
    <w:tmpl w:val="FA180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D5448"/>
    <w:multiLevelType w:val="hybridMultilevel"/>
    <w:tmpl w:val="33E076B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221634"/>
    <w:multiLevelType w:val="hybridMultilevel"/>
    <w:tmpl w:val="23D60B8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E87D7E"/>
    <w:multiLevelType w:val="hybridMultilevel"/>
    <w:tmpl w:val="4DC029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676DB"/>
    <w:multiLevelType w:val="multilevel"/>
    <w:tmpl w:val="E5E4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8B7C9A"/>
    <w:multiLevelType w:val="multilevel"/>
    <w:tmpl w:val="E5E4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70688E"/>
    <w:multiLevelType w:val="hybridMultilevel"/>
    <w:tmpl w:val="F60E1AB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8466262">
    <w:abstractNumId w:val="1"/>
  </w:num>
  <w:num w:numId="2" w16cid:durableId="573584029">
    <w:abstractNumId w:val="0"/>
  </w:num>
  <w:num w:numId="3" w16cid:durableId="305360748">
    <w:abstractNumId w:val="10"/>
  </w:num>
  <w:num w:numId="4" w16cid:durableId="258757601">
    <w:abstractNumId w:val="4"/>
  </w:num>
  <w:num w:numId="5" w16cid:durableId="2053267580">
    <w:abstractNumId w:val="7"/>
  </w:num>
  <w:num w:numId="6" w16cid:durableId="1178620130">
    <w:abstractNumId w:val="9"/>
  </w:num>
  <w:num w:numId="7" w16cid:durableId="1899317070">
    <w:abstractNumId w:val="8"/>
  </w:num>
  <w:num w:numId="8" w16cid:durableId="392704883">
    <w:abstractNumId w:val="3"/>
  </w:num>
  <w:num w:numId="9" w16cid:durableId="204952527">
    <w:abstractNumId w:val="13"/>
  </w:num>
  <w:num w:numId="10" w16cid:durableId="1252395378">
    <w:abstractNumId w:val="5"/>
  </w:num>
  <w:num w:numId="11" w16cid:durableId="936911865">
    <w:abstractNumId w:val="2"/>
  </w:num>
  <w:num w:numId="12" w16cid:durableId="511527479">
    <w:abstractNumId w:val="6"/>
  </w:num>
  <w:num w:numId="13" w16cid:durableId="1912763951">
    <w:abstractNumId w:val="12"/>
  </w:num>
  <w:num w:numId="14" w16cid:durableId="202613310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48D8"/>
    <w:rsid w:val="00016A3E"/>
    <w:rsid w:val="00022D15"/>
    <w:rsid w:val="000233E8"/>
    <w:rsid w:val="00025638"/>
    <w:rsid w:val="00033A43"/>
    <w:rsid w:val="00034A72"/>
    <w:rsid w:val="00035D58"/>
    <w:rsid w:val="00037D92"/>
    <w:rsid w:val="00044E77"/>
    <w:rsid w:val="000533C1"/>
    <w:rsid w:val="0005614C"/>
    <w:rsid w:val="00064A12"/>
    <w:rsid w:val="00064B5D"/>
    <w:rsid w:val="000734ED"/>
    <w:rsid w:val="00073A3B"/>
    <w:rsid w:val="00077F2A"/>
    <w:rsid w:val="0008256C"/>
    <w:rsid w:val="000864D6"/>
    <w:rsid w:val="00091A67"/>
    <w:rsid w:val="000971F0"/>
    <w:rsid w:val="000A0309"/>
    <w:rsid w:val="000A4B2C"/>
    <w:rsid w:val="000B115B"/>
    <w:rsid w:val="000C01B8"/>
    <w:rsid w:val="000C084A"/>
    <w:rsid w:val="000D5844"/>
    <w:rsid w:val="000D6665"/>
    <w:rsid w:val="000D7C0B"/>
    <w:rsid w:val="000E4841"/>
    <w:rsid w:val="000E634D"/>
    <w:rsid w:val="000E7B59"/>
    <w:rsid w:val="000F02C4"/>
    <w:rsid w:val="000F5C1E"/>
    <w:rsid w:val="00100938"/>
    <w:rsid w:val="00100A4D"/>
    <w:rsid w:val="00112305"/>
    <w:rsid w:val="00112610"/>
    <w:rsid w:val="00117749"/>
    <w:rsid w:val="0012150F"/>
    <w:rsid w:val="001231C9"/>
    <w:rsid w:val="00124615"/>
    <w:rsid w:val="00124811"/>
    <w:rsid w:val="00127DC4"/>
    <w:rsid w:val="0012855A"/>
    <w:rsid w:val="0013046D"/>
    <w:rsid w:val="0013400C"/>
    <w:rsid w:val="00137D8B"/>
    <w:rsid w:val="00143BD8"/>
    <w:rsid w:val="00143EB1"/>
    <w:rsid w:val="0015097F"/>
    <w:rsid w:val="001549CA"/>
    <w:rsid w:val="00161DA0"/>
    <w:rsid w:val="00163251"/>
    <w:rsid w:val="00163A30"/>
    <w:rsid w:val="001656DD"/>
    <w:rsid w:val="00165B1D"/>
    <w:rsid w:val="0017163B"/>
    <w:rsid w:val="00174AA0"/>
    <w:rsid w:val="00174FE9"/>
    <w:rsid w:val="00180D6E"/>
    <w:rsid w:val="00183EA8"/>
    <w:rsid w:val="00186430"/>
    <w:rsid w:val="00196DEE"/>
    <w:rsid w:val="001A1F9A"/>
    <w:rsid w:val="001A4FC5"/>
    <w:rsid w:val="001B548C"/>
    <w:rsid w:val="001B6D79"/>
    <w:rsid w:val="001C0CAB"/>
    <w:rsid w:val="001C275E"/>
    <w:rsid w:val="001C735F"/>
    <w:rsid w:val="001D29AB"/>
    <w:rsid w:val="001D3168"/>
    <w:rsid w:val="001D4D5E"/>
    <w:rsid w:val="001D5DFE"/>
    <w:rsid w:val="001D6071"/>
    <w:rsid w:val="001E0357"/>
    <w:rsid w:val="001E0364"/>
    <w:rsid w:val="001E0904"/>
    <w:rsid w:val="001E18F7"/>
    <w:rsid w:val="001E22BD"/>
    <w:rsid w:val="001E2767"/>
    <w:rsid w:val="001E41D1"/>
    <w:rsid w:val="001E4FEE"/>
    <w:rsid w:val="001E7182"/>
    <w:rsid w:val="001F0C62"/>
    <w:rsid w:val="002001B1"/>
    <w:rsid w:val="00204696"/>
    <w:rsid w:val="00204AD4"/>
    <w:rsid w:val="00204E1F"/>
    <w:rsid w:val="00207826"/>
    <w:rsid w:val="00222168"/>
    <w:rsid w:val="002430B9"/>
    <w:rsid w:val="00243FF9"/>
    <w:rsid w:val="00250B6E"/>
    <w:rsid w:val="00253FA0"/>
    <w:rsid w:val="00265242"/>
    <w:rsid w:val="00267852"/>
    <w:rsid w:val="00272096"/>
    <w:rsid w:val="00274E8B"/>
    <w:rsid w:val="0027508B"/>
    <w:rsid w:val="00281B25"/>
    <w:rsid w:val="002824E4"/>
    <w:rsid w:val="0028565A"/>
    <w:rsid w:val="00287031"/>
    <w:rsid w:val="00291631"/>
    <w:rsid w:val="00297383"/>
    <w:rsid w:val="002A16AF"/>
    <w:rsid w:val="002A5509"/>
    <w:rsid w:val="002A63C9"/>
    <w:rsid w:val="002A699A"/>
    <w:rsid w:val="002B161E"/>
    <w:rsid w:val="002B457A"/>
    <w:rsid w:val="002C2E9E"/>
    <w:rsid w:val="002D07EE"/>
    <w:rsid w:val="002D14EC"/>
    <w:rsid w:val="002D64CE"/>
    <w:rsid w:val="002D77F5"/>
    <w:rsid w:val="002E210F"/>
    <w:rsid w:val="002E39F5"/>
    <w:rsid w:val="002F7A8D"/>
    <w:rsid w:val="002F7E71"/>
    <w:rsid w:val="00301629"/>
    <w:rsid w:val="00301DC7"/>
    <w:rsid w:val="00310A3A"/>
    <w:rsid w:val="00310FFE"/>
    <w:rsid w:val="00313DD7"/>
    <w:rsid w:val="00313EFD"/>
    <w:rsid w:val="003148CA"/>
    <w:rsid w:val="003162E8"/>
    <w:rsid w:val="0031710C"/>
    <w:rsid w:val="0032098A"/>
    <w:rsid w:val="00327418"/>
    <w:rsid w:val="003332B7"/>
    <w:rsid w:val="00333E13"/>
    <w:rsid w:val="00335985"/>
    <w:rsid w:val="00337F30"/>
    <w:rsid w:val="00341ED8"/>
    <w:rsid w:val="00350278"/>
    <w:rsid w:val="003517FA"/>
    <w:rsid w:val="0035575C"/>
    <w:rsid w:val="00373686"/>
    <w:rsid w:val="00373C5E"/>
    <w:rsid w:val="00377A43"/>
    <w:rsid w:val="003847A9"/>
    <w:rsid w:val="003973C5"/>
    <w:rsid w:val="00397615"/>
    <w:rsid w:val="003A0FC7"/>
    <w:rsid w:val="003A10AD"/>
    <w:rsid w:val="003A4CDC"/>
    <w:rsid w:val="003A4ED5"/>
    <w:rsid w:val="003B3416"/>
    <w:rsid w:val="003B63B6"/>
    <w:rsid w:val="003B791B"/>
    <w:rsid w:val="003C610E"/>
    <w:rsid w:val="003D2C8A"/>
    <w:rsid w:val="003D592A"/>
    <w:rsid w:val="003E1F1A"/>
    <w:rsid w:val="003E2FCD"/>
    <w:rsid w:val="003E3EAF"/>
    <w:rsid w:val="003E4825"/>
    <w:rsid w:val="003E57A8"/>
    <w:rsid w:val="003E746A"/>
    <w:rsid w:val="003F37CE"/>
    <w:rsid w:val="004035AA"/>
    <w:rsid w:val="00403C76"/>
    <w:rsid w:val="00410E60"/>
    <w:rsid w:val="00411FE9"/>
    <w:rsid w:val="00412B5D"/>
    <w:rsid w:val="00417810"/>
    <w:rsid w:val="00417DAC"/>
    <w:rsid w:val="00425037"/>
    <w:rsid w:val="00425EF9"/>
    <w:rsid w:val="00426A90"/>
    <w:rsid w:val="00430B21"/>
    <w:rsid w:val="00432255"/>
    <w:rsid w:val="004370F6"/>
    <w:rsid w:val="00440A45"/>
    <w:rsid w:val="00440E87"/>
    <w:rsid w:val="0044496F"/>
    <w:rsid w:val="004463AB"/>
    <w:rsid w:val="004467CB"/>
    <w:rsid w:val="004472DF"/>
    <w:rsid w:val="00447ADF"/>
    <w:rsid w:val="00450438"/>
    <w:rsid w:val="00461A9E"/>
    <w:rsid w:val="004650CF"/>
    <w:rsid w:val="00475294"/>
    <w:rsid w:val="00475C8E"/>
    <w:rsid w:val="00475CC3"/>
    <w:rsid w:val="00485572"/>
    <w:rsid w:val="00493216"/>
    <w:rsid w:val="00496AF1"/>
    <w:rsid w:val="0049743F"/>
    <w:rsid w:val="004A1FD9"/>
    <w:rsid w:val="004B39EC"/>
    <w:rsid w:val="004B781A"/>
    <w:rsid w:val="004C20AB"/>
    <w:rsid w:val="004D1B81"/>
    <w:rsid w:val="004E5DA7"/>
    <w:rsid w:val="004E79D4"/>
    <w:rsid w:val="004F05AE"/>
    <w:rsid w:val="004F7927"/>
    <w:rsid w:val="00500B19"/>
    <w:rsid w:val="00502FF3"/>
    <w:rsid w:val="00505DF4"/>
    <w:rsid w:val="00514007"/>
    <w:rsid w:val="00514CE5"/>
    <w:rsid w:val="00516655"/>
    <w:rsid w:val="005257DB"/>
    <w:rsid w:val="00533692"/>
    <w:rsid w:val="00540A0C"/>
    <w:rsid w:val="00540BFC"/>
    <w:rsid w:val="00550B78"/>
    <w:rsid w:val="00554C71"/>
    <w:rsid w:val="005566A2"/>
    <w:rsid w:val="00564338"/>
    <w:rsid w:val="00564EAE"/>
    <w:rsid w:val="00571875"/>
    <w:rsid w:val="005843DF"/>
    <w:rsid w:val="005867AF"/>
    <w:rsid w:val="00587620"/>
    <w:rsid w:val="0059567F"/>
    <w:rsid w:val="00597441"/>
    <w:rsid w:val="005A1341"/>
    <w:rsid w:val="005A19F3"/>
    <w:rsid w:val="005A532C"/>
    <w:rsid w:val="005B4608"/>
    <w:rsid w:val="005C6961"/>
    <w:rsid w:val="005D1269"/>
    <w:rsid w:val="005D486D"/>
    <w:rsid w:val="005D7365"/>
    <w:rsid w:val="005E4CA6"/>
    <w:rsid w:val="005F0645"/>
    <w:rsid w:val="005F5C1A"/>
    <w:rsid w:val="006173D4"/>
    <w:rsid w:val="00626BE4"/>
    <w:rsid w:val="006369D6"/>
    <w:rsid w:val="00656323"/>
    <w:rsid w:val="00661511"/>
    <w:rsid w:val="00664D78"/>
    <w:rsid w:val="0066579C"/>
    <w:rsid w:val="0066727A"/>
    <w:rsid w:val="00673DF8"/>
    <w:rsid w:val="006747D3"/>
    <w:rsid w:val="00675850"/>
    <w:rsid w:val="00677F15"/>
    <w:rsid w:val="00687D49"/>
    <w:rsid w:val="006905EE"/>
    <w:rsid w:val="00692DDC"/>
    <w:rsid w:val="00693D14"/>
    <w:rsid w:val="00696EFF"/>
    <w:rsid w:val="006B4FBE"/>
    <w:rsid w:val="006B50FB"/>
    <w:rsid w:val="006B5AFA"/>
    <w:rsid w:val="006B739B"/>
    <w:rsid w:val="006B7AFD"/>
    <w:rsid w:val="006C7409"/>
    <w:rsid w:val="006C755D"/>
    <w:rsid w:val="006C769E"/>
    <w:rsid w:val="006D1D4C"/>
    <w:rsid w:val="006D4992"/>
    <w:rsid w:val="006D7316"/>
    <w:rsid w:val="006E10D6"/>
    <w:rsid w:val="006E6E91"/>
    <w:rsid w:val="006E700D"/>
    <w:rsid w:val="006E77F1"/>
    <w:rsid w:val="006F41EA"/>
    <w:rsid w:val="006F66ED"/>
    <w:rsid w:val="006F6DF2"/>
    <w:rsid w:val="007003D0"/>
    <w:rsid w:val="007005E6"/>
    <w:rsid w:val="007051FD"/>
    <w:rsid w:val="00707724"/>
    <w:rsid w:val="007109B8"/>
    <w:rsid w:val="007121ED"/>
    <w:rsid w:val="00720593"/>
    <w:rsid w:val="00720C84"/>
    <w:rsid w:val="00722E68"/>
    <w:rsid w:val="00736F44"/>
    <w:rsid w:val="007477DA"/>
    <w:rsid w:val="00761726"/>
    <w:rsid w:val="007659E7"/>
    <w:rsid w:val="00770BD8"/>
    <w:rsid w:val="00770EF1"/>
    <w:rsid w:val="00772B16"/>
    <w:rsid w:val="00776ED5"/>
    <w:rsid w:val="007851DD"/>
    <w:rsid w:val="007916B0"/>
    <w:rsid w:val="00794AF6"/>
    <w:rsid w:val="007957C2"/>
    <w:rsid w:val="00795FA1"/>
    <w:rsid w:val="007C0595"/>
    <w:rsid w:val="007C6887"/>
    <w:rsid w:val="007D08E2"/>
    <w:rsid w:val="007D36DA"/>
    <w:rsid w:val="007E0964"/>
    <w:rsid w:val="007E6C0E"/>
    <w:rsid w:val="007F04FD"/>
    <w:rsid w:val="00800565"/>
    <w:rsid w:val="0080156A"/>
    <w:rsid w:val="00806AFF"/>
    <w:rsid w:val="008100AB"/>
    <w:rsid w:val="00814603"/>
    <w:rsid w:val="00824ED6"/>
    <w:rsid w:val="00831876"/>
    <w:rsid w:val="00834F22"/>
    <w:rsid w:val="008409A6"/>
    <w:rsid w:val="00840FBA"/>
    <w:rsid w:val="008603C8"/>
    <w:rsid w:val="00865346"/>
    <w:rsid w:val="00866D37"/>
    <w:rsid w:val="00867F13"/>
    <w:rsid w:val="0088134E"/>
    <w:rsid w:val="00882DBE"/>
    <w:rsid w:val="00886483"/>
    <w:rsid w:val="00893D30"/>
    <w:rsid w:val="008A5BD4"/>
    <w:rsid w:val="008B7308"/>
    <w:rsid w:val="008C34B0"/>
    <w:rsid w:val="008C71E6"/>
    <w:rsid w:val="008C7E9C"/>
    <w:rsid w:val="008C7F63"/>
    <w:rsid w:val="008D791E"/>
    <w:rsid w:val="008E2DC2"/>
    <w:rsid w:val="008E73C9"/>
    <w:rsid w:val="008F505B"/>
    <w:rsid w:val="008F6F8F"/>
    <w:rsid w:val="00900558"/>
    <w:rsid w:val="009047AD"/>
    <w:rsid w:val="009106F9"/>
    <w:rsid w:val="00914C6D"/>
    <w:rsid w:val="009157E0"/>
    <w:rsid w:val="0091582D"/>
    <w:rsid w:val="00920001"/>
    <w:rsid w:val="00920979"/>
    <w:rsid w:val="00922C65"/>
    <w:rsid w:val="00927B52"/>
    <w:rsid w:val="00930792"/>
    <w:rsid w:val="00930D3C"/>
    <w:rsid w:val="009324F6"/>
    <w:rsid w:val="009348F9"/>
    <w:rsid w:val="00940772"/>
    <w:rsid w:val="009422A4"/>
    <w:rsid w:val="00942BF6"/>
    <w:rsid w:val="00946E46"/>
    <w:rsid w:val="00950F54"/>
    <w:rsid w:val="00953A99"/>
    <w:rsid w:val="00965BAF"/>
    <w:rsid w:val="0097117A"/>
    <w:rsid w:val="009717F4"/>
    <w:rsid w:val="00972866"/>
    <w:rsid w:val="00972895"/>
    <w:rsid w:val="00974720"/>
    <w:rsid w:val="00980E50"/>
    <w:rsid w:val="00993B24"/>
    <w:rsid w:val="009955D6"/>
    <w:rsid w:val="00995CE0"/>
    <w:rsid w:val="009A1AD9"/>
    <w:rsid w:val="009A2CD0"/>
    <w:rsid w:val="009B3233"/>
    <w:rsid w:val="009B3E7E"/>
    <w:rsid w:val="009C4438"/>
    <w:rsid w:val="009C4C29"/>
    <w:rsid w:val="009C728E"/>
    <w:rsid w:val="009E0E72"/>
    <w:rsid w:val="009E3C70"/>
    <w:rsid w:val="009E5EF8"/>
    <w:rsid w:val="009E6F92"/>
    <w:rsid w:val="009F410E"/>
    <w:rsid w:val="00A000E2"/>
    <w:rsid w:val="00A03570"/>
    <w:rsid w:val="00A2015A"/>
    <w:rsid w:val="00A23F5E"/>
    <w:rsid w:val="00A3050C"/>
    <w:rsid w:val="00A32615"/>
    <w:rsid w:val="00A42522"/>
    <w:rsid w:val="00A442BD"/>
    <w:rsid w:val="00A50686"/>
    <w:rsid w:val="00A642C4"/>
    <w:rsid w:val="00A76C47"/>
    <w:rsid w:val="00A809B9"/>
    <w:rsid w:val="00A80C87"/>
    <w:rsid w:val="00A86292"/>
    <w:rsid w:val="00A8711F"/>
    <w:rsid w:val="00A9114E"/>
    <w:rsid w:val="00A92EF3"/>
    <w:rsid w:val="00AA33CC"/>
    <w:rsid w:val="00AA5620"/>
    <w:rsid w:val="00AB77E0"/>
    <w:rsid w:val="00AB796D"/>
    <w:rsid w:val="00AC3A61"/>
    <w:rsid w:val="00AD22D7"/>
    <w:rsid w:val="00AF63A0"/>
    <w:rsid w:val="00B01255"/>
    <w:rsid w:val="00B014C6"/>
    <w:rsid w:val="00B02DDF"/>
    <w:rsid w:val="00B030A0"/>
    <w:rsid w:val="00B0312A"/>
    <w:rsid w:val="00B3416A"/>
    <w:rsid w:val="00B34174"/>
    <w:rsid w:val="00B34F63"/>
    <w:rsid w:val="00B412F0"/>
    <w:rsid w:val="00B427CC"/>
    <w:rsid w:val="00B42BA7"/>
    <w:rsid w:val="00B4772D"/>
    <w:rsid w:val="00B55F7E"/>
    <w:rsid w:val="00B60181"/>
    <w:rsid w:val="00B64BEE"/>
    <w:rsid w:val="00B64C26"/>
    <w:rsid w:val="00B700DC"/>
    <w:rsid w:val="00B73D17"/>
    <w:rsid w:val="00B73E98"/>
    <w:rsid w:val="00B7484F"/>
    <w:rsid w:val="00B7749D"/>
    <w:rsid w:val="00B80042"/>
    <w:rsid w:val="00B82AD5"/>
    <w:rsid w:val="00B85EB6"/>
    <w:rsid w:val="00B87CF5"/>
    <w:rsid w:val="00BA4C66"/>
    <w:rsid w:val="00BA6F04"/>
    <w:rsid w:val="00BA7725"/>
    <w:rsid w:val="00BB0E60"/>
    <w:rsid w:val="00BB1DEF"/>
    <w:rsid w:val="00BC7B29"/>
    <w:rsid w:val="00BC7E2E"/>
    <w:rsid w:val="00BD042B"/>
    <w:rsid w:val="00BD2725"/>
    <w:rsid w:val="00BD487A"/>
    <w:rsid w:val="00BE7FD5"/>
    <w:rsid w:val="00BF0250"/>
    <w:rsid w:val="00BF1BB3"/>
    <w:rsid w:val="00BF449F"/>
    <w:rsid w:val="00BF57BC"/>
    <w:rsid w:val="00C01357"/>
    <w:rsid w:val="00C127F9"/>
    <w:rsid w:val="00C301DA"/>
    <w:rsid w:val="00C356D0"/>
    <w:rsid w:val="00C35EA2"/>
    <w:rsid w:val="00C45D48"/>
    <w:rsid w:val="00C6115D"/>
    <w:rsid w:val="00C61C2A"/>
    <w:rsid w:val="00C649A7"/>
    <w:rsid w:val="00C664BE"/>
    <w:rsid w:val="00C66764"/>
    <w:rsid w:val="00C66995"/>
    <w:rsid w:val="00C67B36"/>
    <w:rsid w:val="00C67F4E"/>
    <w:rsid w:val="00C71B7C"/>
    <w:rsid w:val="00C75DCC"/>
    <w:rsid w:val="00C76A8E"/>
    <w:rsid w:val="00C81CFE"/>
    <w:rsid w:val="00C82D45"/>
    <w:rsid w:val="00C87680"/>
    <w:rsid w:val="00C879CD"/>
    <w:rsid w:val="00CA7325"/>
    <w:rsid w:val="00CA7969"/>
    <w:rsid w:val="00CC604C"/>
    <w:rsid w:val="00CD3AAE"/>
    <w:rsid w:val="00CD5B43"/>
    <w:rsid w:val="00CD5DE2"/>
    <w:rsid w:val="00CD5E7F"/>
    <w:rsid w:val="00CE0A7B"/>
    <w:rsid w:val="00CF4F46"/>
    <w:rsid w:val="00CF512B"/>
    <w:rsid w:val="00D06019"/>
    <w:rsid w:val="00D108B4"/>
    <w:rsid w:val="00D12B6F"/>
    <w:rsid w:val="00D14CA3"/>
    <w:rsid w:val="00D15EFF"/>
    <w:rsid w:val="00D24236"/>
    <w:rsid w:val="00D247DB"/>
    <w:rsid w:val="00D25D6C"/>
    <w:rsid w:val="00D323DF"/>
    <w:rsid w:val="00D33CDF"/>
    <w:rsid w:val="00D408FB"/>
    <w:rsid w:val="00D41C1D"/>
    <w:rsid w:val="00D42115"/>
    <w:rsid w:val="00D54E66"/>
    <w:rsid w:val="00D5618B"/>
    <w:rsid w:val="00D56CDF"/>
    <w:rsid w:val="00D62D0D"/>
    <w:rsid w:val="00D7149C"/>
    <w:rsid w:val="00D81B48"/>
    <w:rsid w:val="00D85757"/>
    <w:rsid w:val="00D94939"/>
    <w:rsid w:val="00D956D8"/>
    <w:rsid w:val="00D96A98"/>
    <w:rsid w:val="00D974D2"/>
    <w:rsid w:val="00D97505"/>
    <w:rsid w:val="00DA498A"/>
    <w:rsid w:val="00DB1FEB"/>
    <w:rsid w:val="00DB2139"/>
    <w:rsid w:val="00DB322E"/>
    <w:rsid w:val="00DB678B"/>
    <w:rsid w:val="00DC516A"/>
    <w:rsid w:val="00DC755C"/>
    <w:rsid w:val="00DC77B0"/>
    <w:rsid w:val="00DD0670"/>
    <w:rsid w:val="00DD06A1"/>
    <w:rsid w:val="00DD079C"/>
    <w:rsid w:val="00DD1CAC"/>
    <w:rsid w:val="00DD3E7C"/>
    <w:rsid w:val="00DF0E08"/>
    <w:rsid w:val="00E04D92"/>
    <w:rsid w:val="00E066B2"/>
    <w:rsid w:val="00E22B26"/>
    <w:rsid w:val="00E252B7"/>
    <w:rsid w:val="00E25B3D"/>
    <w:rsid w:val="00E263F2"/>
    <w:rsid w:val="00E273BE"/>
    <w:rsid w:val="00E3112F"/>
    <w:rsid w:val="00E3138E"/>
    <w:rsid w:val="00E31401"/>
    <w:rsid w:val="00E35358"/>
    <w:rsid w:val="00E4144E"/>
    <w:rsid w:val="00E425A0"/>
    <w:rsid w:val="00E50F5D"/>
    <w:rsid w:val="00E534F2"/>
    <w:rsid w:val="00E5484E"/>
    <w:rsid w:val="00E66315"/>
    <w:rsid w:val="00E72CB8"/>
    <w:rsid w:val="00E82A4F"/>
    <w:rsid w:val="00E916C1"/>
    <w:rsid w:val="00E91709"/>
    <w:rsid w:val="00E9330D"/>
    <w:rsid w:val="00E950E5"/>
    <w:rsid w:val="00E96281"/>
    <w:rsid w:val="00E97113"/>
    <w:rsid w:val="00EA0961"/>
    <w:rsid w:val="00EA0F1C"/>
    <w:rsid w:val="00EA408E"/>
    <w:rsid w:val="00EB0BA1"/>
    <w:rsid w:val="00EC3903"/>
    <w:rsid w:val="00EC60DC"/>
    <w:rsid w:val="00EC659E"/>
    <w:rsid w:val="00EC7B3E"/>
    <w:rsid w:val="00ED077E"/>
    <w:rsid w:val="00ED2AF6"/>
    <w:rsid w:val="00ED4535"/>
    <w:rsid w:val="00EE1022"/>
    <w:rsid w:val="00EE2301"/>
    <w:rsid w:val="00EF14C1"/>
    <w:rsid w:val="00EF1AC3"/>
    <w:rsid w:val="00EF2DA0"/>
    <w:rsid w:val="00EF3B0D"/>
    <w:rsid w:val="00EF51B2"/>
    <w:rsid w:val="00EF62BC"/>
    <w:rsid w:val="00EF7D1B"/>
    <w:rsid w:val="00F230D2"/>
    <w:rsid w:val="00F26006"/>
    <w:rsid w:val="00F278BD"/>
    <w:rsid w:val="00F34C67"/>
    <w:rsid w:val="00F54698"/>
    <w:rsid w:val="00F60A35"/>
    <w:rsid w:val="00F623A5"/>
    <w:rsid w:val="00F65EED"/>
    <w:rsid w:val="00F709E9"/>
    <w:rsid w:val="00F860F3"/>
    <w:rsid w:val="00F92E86"/>
    <w:rsid w:val="00F9543D"/>
    <w:rsid w:val="00FA49E2"/>
    <w:rsid w:val="00FA51B8"/>
    <w:rsid w:val="00FB197D"/>
    <w:rsid w:val="00FB39FF"/>
    <w:rsid w:val="00FB500C"/>
    <w:rsid w:val="00FB773A"/>
    <w:rsid w:val="00FB7E4F"/>
    <w:rsid w:val="00FB7F2A"/>
    <w:rsid w:val="00FC2F3B"/>
    <w:rsid w:val="00FC652A"/>
    <w:rsid w:val="00FD3174"/>
    <w:rsid w:val="00FD592B"/>
    <w:rsid w:val="00FD715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99A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54E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463AB"/>
  </w:style>
  <w:style w:type="character" w:customStyle="1" w:styleId="eop">
    <w:name w:val="eop"/>
    <w:basedOn w:val="Fontepargpadro"/>
    <w:rsid w:val="004463AB"/>
  </w:style>
  <w:style w:type="table" w:styleId="Tabelacomgrade">
    <w:name w:val="Table Grid"/>
    <w:basedOn w:val="Tabelanormal"/>
    <w:uiPriority w:val="59"/>
    <w:rsid w:val="005D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customStyle="1" w:styleId="DocReqSub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customStyle="1" w:styleId="DocReqTitulo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2150F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6ACF56A7"/>
  </w:style>
  <w:style w:type="character" w:customStyle="1" w:styleId="DocReqTituloChar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customStyle="1" w:styleId="DocReqSubChar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mmarcadores">
    <w:name w:val="List Bullet"/>
    <w:basedOn w:val="Normal"/>
    <w:uiPriority w:val="99"/>
    <w:unhideWhenUsed/>
    <w:rsid w:val="00D06019"/>
    <w:pPr>
      <w:numPr>
        <w:numId w:val="1"/>
      </w:numPr>
      <w:tabs>
        <w:tab w:val="clear" w:pos="360"/>
      </w:tabs>
      <w:spacing w:after="200" w:line="276" w:lineRule="auto"/>
      <w:contextualSpacing/>
    </w:pPr>
    <w:rPr>
      <w:rFonts w:eastAsiaTheme="minorEastAsia"/>
      <w:lang w:val="en-US"/>
    </w:rPr>
  </w:style>
  <w:style w:type="paragraph" w:styleId="Numerada">
    <w:name w:val="List Number"/>
    <w:basedOn w:val="Normal"/>
    <w:uiPriority w:val="99"/>
    <w:unhideWhenUsed/>
    <w:rsid w:val="00E9330D"/>
    <w:pPr>
      <w:numPr>
        <w:numId w:val="2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54E6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w:rsidR="00DB6FC9" w:rsidRDefault="00DF0E08" w:rsidP="00DF0E08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w:rsidR="00DB6FC9" w:rsidRDefault="00DF0E08" w:rsidP="00DF0E08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0C01B8"/>
    <w:rsid w:val="0016607C"/>
    <w:rsid w:val="002931A4"/>
    <w:rsid w:val="002D4D10"/>
    <w:rsid w:val="003558FD"/>
    <w:rsid w:val="003C0015"/>
    <w:rsid w:val="00432255"/>
    <w:rsid w:val="00475C8E"/>
    <w:rsid w:val="004A0069"/>
    <w:rsid w:val="00564338"/>
    <w:rsid w:val="005760FA"/>
    <w:rsid w:val="0066579C"/>
    <w:rsid w:val="006E754D"/>
    <w:rsid w:val="007845FE"/>
    <w:rsid w:val="00882DBE"/>
    <w:rsid w:val="0091582D"/>
    <w:rsid w:val="00940772"/>
    <w:rsid w:val="0095504F"/>
    <w:rsid w:val="00A13F03"/>
    <w:rsid w:val="00A40613"/>
    <w:rsid w:val="00AE40CD"/>
    <w:rsid w:val="00B50B24"/>
    <w:rsid w:val="00BF098B"/>
    <w:rsid w:val="00C82D45"/>
    <w:rsid w:val="00D97505"/>
    <w:rsid w:val="00DB6FC9"/>
    <w:rsid w:val="00DE21C7"/>
    <w:rsid w:val="00DF0E08"/>
    <w:rsid w:val="00E1013C"/>
    <w:rsid w:val="00E550F5"/>
    <w:rsid w:val="00EA1B38"/>
    <w:rsid w:val="00EF3B0D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76393A3C6FD47A1D39D9E66D6AD1E" ma:contentTypeVersion="17" ma:contentTypeDescription="Crie um novo documento." ma:contentTypeScope="" ma:versionID="af02cf6bf7c17335a8083162a07da62a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b0e99fde1f4bbe47e16b5d65af0cef75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30ADAD-D1B6-4F27-9FC4-C3BB1043280B}"/>
</file>

<file path=customXml/itemProps3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customXml/itemProps4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1766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Requisitos</vt:lpstr>
    </vt:vector>
  </TitlesOfParts>
  <Company>Novo SAS – Gerenciamento de Usuários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Clovis Aparecido Moratta</cp:lastModifiedBy>
  <cp:revision>37</cp:revision>
  <dcterms:created xsi:type="dcterms:W3CDTF">2025-09-18T12:42:00Z</dcterms:created>
  <dcterms:modified xsi:type="dcterms:W3CDTF">2025-09-18T13:31:00Z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